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EF" w:rsidRDefault="00E92E3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EF" w:rsidRDefault="00E92E31">
      <w:pPr>
        <w:spacing w:after="0"/>
      </w:pPr>
      <w:r>
        <w:rPr>
          <w:b/>
          <w:color w:val="000000"/>
          <w:sz w:val="28"/>
        </w:rPr>
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043BEF" w:rsidRDefault="00E92E31">
      <w:pPr>
        <w:spacing w:after="0"/>
        <w:jc w:val="both"/>
      </w:pPr>
      <w:r>
        <w:rPr>
          <w:color w:val="000000"/>
          <w:sz w:val="28"/>
        </w:rPr>
        <w:t>Приказ Министра здравоохранения Республики Казахстан от 26 мая 2021 года № ҚР ДСМ -45. Зарегистрирован в Министерстве юстиции Республики Казахстан 28 мая 2021 года № 22866.</w:t>
      </w:r>
    </w:p>
    <w:p w:rsidR="00043BEF" w:rsidRDefault="00E92E31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60) статьи 7 Кодекса Республики Казахстан от 7 </w:t>
      </w:r>
      <w:r>
        <w:rPr>
          <w:color w:val="000000"/>
          <w:sz w:val="28"/>
        </w:rPr>
        <w:t>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ПРИКАЗЫВАЮ:</w:t>
      </w:r>
    </w:p>
    <w:p w:rsidR="00043BEF" w:rsidRDefault="00E92E31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направления граждан Республики Казахст</w:t>
      </w:r>
      <w:r>
        <w:rPr>
          <w:color w:val="000000"/>
          <w:sz w:val="28"/>
        </w:rPr>
        <w:t>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согласно приложению 1 к настоящему приказу.</w:t>
      </w:r>
    </w:p>
    <w:p w:rsidR="00043BEF" w:rsidRDefault="00E92E31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</w:t>
      </w:r>
      <w:r>
        <w:rPr>
          <w:color w:val="000000"/>
          <w:sz w:val="28"/>
        </w:rPr>
        <w:t xml:space="preserve"> утратившими силу некоторые приказы Министерства здравоохранения Республики Казахстан согласно приложению 2 к настоящему приказу.</w:t>
      </w:r>
    </w:p>
    <w:p w:rsidR="00043BEF" w:rsidRDefault="00E92E31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Республики Казахстан в установленном законод</w:t>
      </w:r>
      <w:r>
        <w:rPr>
          <w:color w:val="000000"/>
          <w:sz w:val="28"/>
        </w:rPr>
        <w:t>ательством порядке обеспечить:</w:t>
      </w:r>
    </w:p>
    <w:p w:rsidR="00043BEF" w:rsidRDefault="00E92E31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043BEF" w:rsidRDefault="00E92E31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</w:t>
      </w:r>
      <w:r>
        <w:rPr>
          <w:color w:val="000000"/>
          <w:sz w:val="28"/>
        </w:rPr>
        <w:t>ального опубликования;</w:t>
      </w:r>
    </w:p>
    <w:p w:rsidR="00043BEF" w:rsidRDefault="00E92E31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</w:t>
      </w:r>
      <w:r>
        <w:rPr>
          <w:color w:val="000000"/>
          <w:sz w:val="28"/>
        </w:rPr>
        <w:t xml:space="preserve"> подпунктами 1), 2) настоящего пункта.</w:t>
      </w:r>
    </w:p>
    <w:p w:rsidR="00043BEF" w:rsidRDefault="00E92E31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43BEF" w:rsidRDefault="00E92E31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</w:t>
      </w:r>
      <w:r>
        <w:rPr>
          <w:color w:val="000000"/>
          <w:sz w:val="28"/>
        </w:rPr>
        <w:t xml:space="preserve">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043BEF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43BEF" w:rsidRDefault="00E92E3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 </w:t>
            </w:r>
            <w:r>
              <w:br/>
            </w:r>
            <w:r>
              <w:rPr>
                <w:i/>
                <w:color w:val="000000"/>
                <w:sz w:val="20"/>
              </w:rPr>
              <w:lastRenderedPageBreak/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А. Цой</w:t>
            </w:r>
          </w:p>
        </w:tc>
      </w:tr>
    </w:tbl>
    <w:p w:rsidR="00043BEF" w:rsidRDefault="00E92E31">
      <w:pPr>
        <w:spacing w:after="0"/>
        <w:jc w:val="both"/>
      </w:pPr>
      <w:bookmarkStart w:id="10" w:name="z14"/>
      <w:r>
        <w:rPr>
          <w:color w:val="000000"/>
          <w:sz w:val="28"/>
        </w:rPr>
        <w:lastRenderedPageBreak/>
        <w:t>      "СОГЛАСОВАН"</w:t>
      </w:r>
      <w:r>
        <w:br/>
      </w:r>
      <w:r>
        <w:rPr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</w:t>
            </w:r>
            <w:r>
              <w:rPr>
                <w:color w:val="000000"/>
                <w:sz w:val="20"/>
              </w:rPr>
              <w:t>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color w:val="000000"/>
                <w:sz w:val="20"/>
              </w:rPr>
              <w:t>№ ҚР ДСМ -45</w:t>
            </w:r>
          </w:p>
        </w:tc>
      </w:tr>
    </w:tbl>
    <w:p w:rsidR="00043BEF" w:rsidRDefault="00E92E31">
      <w:pPr>
        <w:spacing w:after="0"/>
      </w:pPr>
      <w:bookmarkStart w:id="11" w:name="z16"/>
      <w:r>
        <w:rPr>
          <w:b/>
          <w:color w:val="000000"/>
        </w:rPr>
        <w:t xml:space="preserve">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043BEF" w:rsidRDefault="00E92E31">
      <w:pPr>
        <w:spacing w:after="0"/>
      </w:pPr>
      <w:bookmarkStart w:id="12" w:name="z17"/>
      <w:bookmarkEnd w:id="11"/>
      <w:r>
        <w:rPr>
          <w:b/>
          <w:color w:val="000000"/>
        </w:rPr>
        <w:t xml:space="preserve"> Глава 1. Общие</w:t>
      </w:r>
      <w:r>
        <w:rPr>
          <w:b/>
          <w:color w:val="000000"/>
        </w:rPr>
        <w:t xml:space="preserve"> положения</w:t>
      </w:r>
    </w:p>
    <w:p w:rsidR="00043BEF" w:rsidRDefault="00E92E31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1. Настоящие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</w:t>
      </w:r>
      <w:r>
        <w:rPr>
          <w:color w:val="000000"/>
          <w:sz w:val="28"/>
        </w:rPr>
        <w:t>цинской помощи (далее – Правила) разработаны в соответствии с подпунктом 60) статьи 7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</w:t>
      </w:r>
      <w:r>
        <w:rPr>
          <w:color w:val="000000"/>
          <w:sz w:val="28"/>
        </w:rPr>
        <w:t>а "О государственных услугах" и определяют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</w:t>
      </w:r>
      <w:r>
        <w:rPr>
          <w:color w:val="000000"/>
          <w:sz w:val="28"/>
        </w:rPr>
        <w:t>платной медицинской помощи.</w:t>
      </w:r>
    </w:p>
    <w:p w:rsidR="00043BEF" w:rsidRDefault="00E92E31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Настоящие правила не распространяются на случаи пациентов, самостоятельно выехавших на лечение в зарубежные медицинские организации за счет личных средств.</w:t>
      </w:r>
    </w:p>
    <w:p w:rsidR="00043BEF" w:rsidRDefault="00E92E31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2. Основные понятия, используемые в настоящих Правилах:</w:t>
      </w:r>
    </w:p>
    <w:p w:rsidR="00043BEF" w:rsidRDefault="00E92E31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p w:rsidR="00043BEF" w:rsidRDefault="00E92E31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2) уполномоченный орган в области здравоохранения (далее – уполномоченный орган) – центральный исполнительный орган, ос</w:t>
      </w:r>
      <w:r>
        <w:rPr>
          <w:color w:val="000000"/>
          <w:sz w:val="28"/>
        </w:rPr>
        <w:t>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</w:t>
      </w:r>
      <w:r>
        <w:rPr>
          <w:color w:val="000000"/>
          <w:sz w:val="28"/>
        </w:rPr>
        <w:t xml:space="preserve"> лекарственных средств и медицинских изделий, качества оказания медицинских услуг (помощи);</w:t>
      </w:r>
    </w:p>
    <w:p w:rsidR="00043BEF" w:rsidRDefault="00E92E31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lastRenderedPageBreak/>
        <w:t>      3)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</w:t>
      </w:r>
      <w:r>
        <w:rPr>
          <w:color w:val="000000"/>
          <w:sz w:val="28"/>
        </w:rPr>
        <w:t>ществляющего деятельность в виде личного предпринимательства;</w:t>
      </w:r>
    </w:p>
    <w:p w:rsidR="00043BEF" w:rsidRDefault="00E92E31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4) рабочий орган комиссии – координирующий орган по вопросам направления граждан Республики Казахстан на лечение за рубеж и (или) привлечения зарубежных специалистов для проведения лечения</w:t>
      </w:r>
      <w:r>
        <w:rPr>
          <w:color w:val="000000"/>
          <w:sz w:val="28"/>
        </w:rPr>
        <w:t xml:space="preserve"> в отечественных медицинских организациях в рамках гарантированного объема бесплатной медицинской помощи (далее – рабочий орган);</w:t>
      </w:r>
    </w:p>
    <w:p w:rsidR="00043BEF" w:rsidRDefault="00E92E31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5) комиссия по направлению граждан Республики Казахстан на лечение в зарубежные медицинские организации в рамках гаранти</w:t>
      </w:r>
      <w:r>
        <w:rPr>
          <w:color w:val="000000"/>
          <w:sz w:val="28"/>
        </w:rPr>
        <w:t>рованного объема бесплатной медицинской помощи (далее – комиссия) – комиссия, созданная уполномоченным органом для решения направления граждан Республики Казахстан на лечение за рубеж и (или) привлечения зарубежных специалистов для проведения лечения в оте</w:t>
      </w:r>
      <w:r>
        <w:rPr>
          <w:color w:val="000000"/>
          <w:sz w:val="28"/>
        </w:rPr>
        <w:t>чественных медицинских организациях в рамках гарантированного объема бесплатной медицинской помощи, в составе представителей уполномоченного органа, специалистов рабочего органа комиссии, профильных специалистов, представителей неправительственных организа</w:t>
      </w:r>
      <w:r>
        <w:rPr>
          <w:color w:val="000000"/>
          <w:sz w:val="28"/>
        </w:rPr>
        <w:t>ций, осуществляющих свою деятельность по оказанию помощи при различных заболеваниях;</w:t>
      </w:r>
    </w:p>
    <w:p w:rsidR="00043BEF" w:rsidRDefault="00E92E31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6)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</w:t>
      </w:r>
      <w:r>
        <w:rPr>
          <w:color w:val="000000"/>
          <w:sz w:val="28"/>
        </w:rPr>
        <w:t>требующего оказания медицинской помощи;</w:t>
      </w:r>
    </w:p>
    <w:p w:rsidR="00043BEF" w:rsidRDefault="00E92E31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7) республиканская организация здравоохранения – организация здравоохранения, находящаяся в ведении уполномоченного органа, организации здравоохранения автономной организации образования, организаций образовани</w:t>
      </w:r>
      <w:r>
        <w:rPr>
          <w:color w:val="000000"/>
          <w:sz w:val="28"/>
        </w:rPr>
        <w:t>я в области здравоохранения и научные организации в области здравоохранения, а также медицинские организации Управления делами Президента Республики Казахстан;</w:t>
      </w:r>
    </w:p>
    <w:p w:rsidR="00043BEF" w:rsidRDefault="00E92E31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8) гарантированный объем бесплатной медицинской помощи (далее – ГОБМП) – объем медицинской</w:t>
      </w:r>
      <w:r>
        <w:rPr>
          <w:color w:val="000000"/>
          <w:sz w:val="28"/>
        </w:rPr>
        <w:t xml:space="preserve"> помощи, предоставляемой за счет бюджетных средств.</w:t>
      </w:r>
    </w:p>
    <w:p w:rsidR="00043BEF" w:rsidRDefault="00E92E31">
      <w:pPr>
        <w:spacing w:after="0"/>
      </w:pPr>
      <w:bookmarkStart w:id="24" w:name="z29"/>
      <w:bookmarkEnd w:id="23"/>
      <w:r>
        <w:rPr>
          <w:b/>
          <w:color w:val="000000"/>
        </w:rPr>
        <w:t xml:space="preserve"> Глава 2. Порядок по оказанию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</w:t>
      </w:r>
      <w:r>
        <w:rPr>
          <w:b/>
          <w:color w:val="000000"/>
        </w:rPr>
        <w:t>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p w:rsidR="00043BEF" w:rsidRDefault="00E92E31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3. Перечень основных требований к оказанию государственной услуги, включающий характеристики процесса, форму, содер</w:t>
      </w:r>
      <w:r>
        <w:rPr>
          <w:color w:val="000000"/>
          <w:sz w:val="28"/>
        </w:rPr>
        <w:t xml:space="preserve">жание и результат </w:t>
      </w:r>
      <w:r>
        <w:rPr>
          <w:color w:val="000000"/>
          <w:sz w:val="28"/>
        </w:rPr>
        <w:lastRenderedPageBreak/>
        <w:t>оказания, а также иные сведения с учетом особенностей предоставления государственной услуги, предусмотрен в стандарте государственной услуги "Прием и рассмотрение документов о целесообразности направления граждан Республики Казахстан на л</w:t>
      </w:r>
      <w:r>
        <w:rPr>
          <w:color w:val="000000"/>
          <w:sz w:val="28"/>
        </w:rPr>
        <w:t>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(далее - Стандарт) согласно приложению 1 к настоящим Правилам.</w:t>
      </w:r>
    </w:p>
    <w:p w:rsidR="00043BEF" w:rsidRDefault="00E92E31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Для рассмотрения документов о целесообразности направления на лечение за рубеж и (или) привлечения зарубежных специалистов для проведения лечения в отечественных медицинских организациях граждан Республики Казахстан за счет бюджетных средств услугополу</w:t>
      </w:r>
      <w:r>
        <w:rPr>
          <w:color w:val="000000"/>
          <w:sz w:val="28"/>
        </w:rPr>
        <w:t>чатель предоставляет документы, указанные в Стандарте местным исполнительным органам областей, городов Нур-Султана, Алматы и Шымкента (далее – услугодатель).</w:t>
      </w:r>
    </w:p>
    <w:p w:rsidR="00043BEF" w:rsidRDefault="00E92E31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5. Услугодатель в день поступления документов согласно Стандарту, осуществляет их прием и ре</w:t>
      </w:r>
      <w:r>
        <w:rPr>
          <w:color w:val="000000"/>
          <w:sz w:val="28"/>
        </w:rPr>
        <w:t>гистрацию.</w:t>
      </w:r>
    </w:p>
    <w:p w:rsidR="00043BEF" w:rsidRDefault="00E92E31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043BEF" w:rsidRDefault="00E92E31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С</w:t>
      </w:r>
      <w:r>
        <w:rPr>
          <w:color w:val="000000"/>
          <w:sz w:val="28"/>
        </w:rPr>
        <w:t>отрудник услугодателя с момента регистрации документов, указанных в Стандарте, проверяет полноту представленных документов.</w:t>
      </w:r>
    </w:p>
    <w:p w:rsidR="00043BEF" w:rsidRDefault="00E92E31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6. В случаях представления услугополучателем неполного пакета документов, предусмотренным Стандартом и (или) документов с исте</w:t>
      </w:r>
      <w:r>
        <w:rPr>
          <w:color w:val="000000"/>
          <w:sz w:val="28"/>
        </w:rPr>
        <w:t>кшим сроком действия услугодатель отказывает в приеме заявления.</w:t>
      </w:r>
    </w:p>
    <w:p w:rsidR="00043BEF" w:rsidRDefault="00E92E31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7. В случае представления полного пакета документов услугодатель в течение 1 (одного) рабочего дня направляет в республиканскую организацию здравоохранения документы услугодателя.</w:t>
      </w:r>
    </w:p>
    <w:p w:rsidR="00043BEF" w:rsidRDefault="00E92E31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Республиканская организация здравоохранения после получения пакета документов осуществляет мероприятия, указанные в пункте 12 настоящих Правил, по итогам рассмотрения пакета документов при положительном решении направляет заключение о направлении пац</w:t>
      </w:r>
      <w:r>
        <w:rPr>
          <w:color w:val="000000"/>
          <w:sz w:val="28"/>
        </w:rPr>
        <w:t xml:space="preserve">иента на лечение за рубеж и (или) привлечения зарубежных специалистов для проведения лечения в отечественных медицинских организациях по форме согласно приложению 2 к настоящим Правилам, либо уведомление о принятом решении о нецелесообразности направления </w:t>
      </w:r>
      <w:r>
        <w:rPr>
          <w:color w:val="000000"/>
          <w:sz w:val="28"/>
        </w:rPr>
        <w:t>пациента на лечение за рубеж и (или) привлечения зарубежных специалистов для проведения лечения в отечественных медицинских организациях услугодателю.</w:t>
      </w:r>
    </w:p>
    <w:p w:rsidR="00043BEF" w:rsidRDefault="00E92E31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lastRenderedPageBreak/>
        <w:t>      Услугодатель после получения ответа от республиканской организации здравоохранения направляет услуг</w:t>
      </w:r>
      <w:r>
        <w:rPr>
          <w:color w:val="000000"/>
          <w:sz w:val="28"/>
        </w:rPr>
        <w:t>ополучателю 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</w:t>
      </w:r>
      <w:r>
        <w:rPr>
          <w:color w:val="000000"/>
          <w:sz w:val="28"/>
        </w:rPr>
        <w:t>отивированный отказ в оказание государственной услуги.</w:t>
      </w:r>
    </w:p>
    <w:p w:rsidR="00043BEF" w:rsidRDefault="00E92E31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уполномо</w:t>
      </w:r>
      <w:r>
        <w:rPr>
          <w:color w:val="000000"/>
          <w:sz w:val="28"/>
        </w:rPr>
        <w:t>ченного органа в области здравоохранения.</w:t>
      </w:r>
    </w:p>
    <w:p w:rsidR="00043BEF" w:rsidRDefault="00E92E31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Подтверждением принятия жалобы является ее регистрация (штамп, входящий номер и дата) в канцелярии услугодателя или Министерства здравоохранения Республики Казахстан (далее – Министерство) с указанием фамилии</w:t>
      </w:r>
      <w:r>
        <w:rPr>
          <w:color w:val="000000"/>
          <w:sz w:val="28"/>
        </w:rPr>
        <w:t xml:space="preserve">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043BEF" w:rsidRDefault="00E92E31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Жалоб</w:t>
      </w:r>
      <w:r>
        <w:rPr>
          <w:color w:val="000000"/>
          <w:sz w:val="28"/>
        </w:rPr>
        <w:t xml:space="preserve">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</w:t>
      </w:r>
      <w:r>
        <w:rPr>
          <w:color w:val="000000"/>
          <w:sz w:val="28"/>
        </w:rPr>
        <w:t>услугодателя.</w:t>
      </w:r>
    </w:p>
    <w:p w:rsidR="00043BEF" w:rsidRDefault="00E92E31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043BEF" w:rsidRDefault="00E92E3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Жалоба услугополучателя, поступивша</w:t>
      </w:r>
      <w:r>
        <w:rPr>
          <w:color w:val="000000"/>
          <w:sz w:val="28"/>
        </w:rPr>
        <w:t>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043BEF" w:rsidRDefault="00E92E31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9. В случаях несогласия с результатами оказанной государственной услуги, услуг</w:t>
      </w:r>
      <w:r>
        <w:rPr>
          <w:color w:val="000000"/>
          <w:sz w:val="28"/>
        </w:rPr>
        <w:t>ополучатель обращается в суд в порядке, установленном законодательством Республики Казахстан.</w:t>
      </w:r>
    </w:p>
    <w:p w:rsidR="00043BEF" w:rsidRDefault="00E92E31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10. Адреса мест оказания государственной услуги размещены на интернет-ресурсе Министерства dsm.gov.kz, раздел "Государственные услуги".</w:t>
      </w:r>
    </w:p>
    <w:p w:rsidR="00043BEF" w:rsidRDefault="00E92E31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11. Контактные</w:t>
      </w:r>
      <w:r>
        <w:rPr>
          <w:color w:val="000000"/>
          <w:sz w:val="28"/>
        </w:rPr>
        <w:t xml:space="preserve">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p w:rsidR="00043BEF" w:rsidRDefault="00E92E31">
      <w:pPr>
        <w:spacing w:after="0"/>
      </w:pPr>
      <w:bookmarkStart w:id="42" w:name="z47"/>
      <w:bookmarkEnd w:id="41"/>
      <w:r>
        <w:rPr>
          <w:b/>
          <w:color w:val="000000"/>
        </w:rPr>
        <w:lastRenderedPageBreak/>
        <w:t xml:space="preserve"> Глава 3. Порядок направления граждан Республ</w:t>
      </w:r>
      <w:r>
        <w:rPr>
          <w:b/>
          <w:color w:val="000000"/>
        </w:rPr>
        <w:t>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 w:rsidR="00043BEF" w:rsidRDefault="00E92E31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      12. Направление граждан Республики Казахстан </w:t>
      </w:r>
      <w:r>
        <w:rPr>
          <w:color w:val="000000"/>
          <w:sz w:val="28"/>
        </w:rPr>
        <w:t>на лечение за рубеж и (или) привлечение зарубежных специалистов для проведения лечения в отечественных медицинских организациях в рамках ГОБМП осуществляется в соответствии:</w:t>
      </w:r>
    </w:p>
    <w:p w:rsidR="00043BEF" w:rsidRDefault="00E92E31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       1) с перечнем заболеваний, при которых граждане Республики Казахстан направ</w:t>
      </w:r>
      <w:r>
        <w:rPr>
          <w:color w:val="000000"/>
          <w:sz w:val="28"/>
        </w:rPr>
        <w:t>ляются на лечение за рубеж согласно приложению 3 к настоящим Правилам;</w:t>
      </w:r>
    </w:p>
    <w:p w:rsidR="00043BEF" w:rsidRDefault="00E92E31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 xml:space="preserve">       2) с перечнем отдельных категорий граждан Республики Казахстан, направляемых на лечение за рубеж согласно приложению 4 к настоящим Правилам.</w:t>
      </w:r>
    </w:p>
    <w:p w:rsidR="00043BEF" w:rsidRDefault="00E92E31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Принятие решения о целесообразн</w:t>
      </w:r>
      <w:r>
        <w:rPr>
          <w:color w:val="000000"/>
          <w:sz w:val="28"/>
        </w:rPr>
        <w:t>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принимается на уровне республиканских организации здравоохранения на основе заключений профильных спец</w:t>
      </w:r>
      <w:r>
        <w:rPr>
          <w:color w:val="000000"/>
          <w:sz w:val="28"/>
        </w:rPr>
        <w:t>иалистов.</w:t>
      </w:r>
    </w:p>
    <w:p w:rsidR="00043BEF" w:rsidRDefault="00E92E31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При затруднении в идентификации диагноза и инновационных технологий республиканской организацией здравоохранения организовывается консилиум, с участием ведущих профильных специалистов отечественных и (или) зарубежных медицинских организаций</w:t>
      </w:r>
      <w:r>
        <w:rPr>
          <w:color w:val="000000"/>
          <w:sz w:val="28"/>
        </w:rPr>
        <w:t>.</w:t>
      </w:r>
    </w:p>
    <w:p w:rsidR="00043BEF" w:rsidRDefault="00E92E31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По итогам проведенных мероприятий при положительном результате первым руководителем республиканской организаций здравоохранения выдается заключение республиканской организации здравоохранения о направлении пациента на лечение за рубеж и (или) привл</w:t>
      </w:r>
      <w:r>
        <w:rPr>
          <w:color w:val="000000"/>
          <w:sz w:val="28"/>
        </w:rPr>
        <w:t>ечении зарубежных специалистов для проведения лечения в отечественных медицинских организациях.</w:t>
      </w:r>
    </w:p>
    <w:p w:rsidR="00043BEF" w:rsidRDefault="00E92E31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13. Республиканская организация здравоохранения вносит на рассмотрение рабочему органу на бумажном носителе и в электронном формате следующие документы:</w:t>
      </w:r>
    </w:p>
    <w:p w:rsidR="00043BEF" w:rsidRDefault="00E92E31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копия документа, удостоверяющего личность пациента;</w:t>
      </w:r>
    </w:p>
    <w:p w:rsidR="00043BEF" w:rsidRDefault="00E92E31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2) выписка из истории болезни пациента (стационарная/амбулаторная), выданная республиканской медицинской организацией, содержащая результаты проведенных исследований (с приложением подтвержд</w:t>
      </w:r>
      <w:r>
        <w:rPr>
          <w:color w:val="000000"/>
          <w:sz w:val="28"/>
        </w:rPr>
        <w:t xml:space="preserve">ающих документов) и консультаций согласно клиническим протоколам диагностики и лечения сроком давности не более 30 (тридцати) рабочих дней, с приложением решения </w:t>
      </w:r>
      <w:r>
        <w:rPr>
          <w:color w:val="000000"/>
          <w:sz w:val="28"/>
        </w:rPr>
        <w:lastRenderedPageBreak/>
        <w:t xml:space="preserve">консилиума с участием не менее 3 (трех) ведущих профильных специалистов отечественных и (или) </w:t>
      </w:r>
      <w:r>
        <w:rPr>
          <w:color w:val="000000"/>
          <w:sz w:val="28"/>
        </w:rPr>
        <w:t>зарубежных медицинских организаций;</w:t>
      </w:r>
    </w:p>
    <w:p w:rsidR="00043BEF" w:rsidRDefault="00E92E31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3)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подп</w:t>
      </w:r>
      <w:r>
        <w:rPr>
          <w:color w:val="000000"/>
          <w:sz w:val="28"/>
        </w:rPr>
        <w:t>исанное первым руководителем и заверенное гербовой печатью;</w:t>
      </w:r>
    </w:p>
    <w:p w:rsidR="00043BEF" w:rsidRDefault="00E92E31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      4) данные зарубежного специалиста для проведения лечения в отечественных медицинских организациях (в произвольной форме), программу лечения пациента с указанием перечня услуг и их стоимости </w:t>
      </w:r>
      <w:r>
        <w:rPr>
          <w:color w:val="000000"/>
          <w:sz w:val="28"/>
        </w:rPr>
        <w:t>на срок ее оказания (ценовое предложение).</w:t>
      </w:r>
    </w:p>
    <w:p w:rsidR="00043BEF" w:rsidRDefault="00E92E31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Для проведения лечения с привлечением зарубежных специалистов допускаются отечественные медицинские организации:</w:t>
      </w:r>
    </w:p>
    <w:p w:rsidR="00043BEF" w:rsidRDefault="00E92E31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       1) включенные в базу данных субъектов здравоохранения, претендующих на оказание медицин</w:t>
      </w:r>
      <w:r>
        <w:rPr>
          <w:color w:val="000000"/>
          <w:sz w:val="28"/>
        </w:rPr>
        <w:t>ских услуг в рамках ГОБМП, согласно правилам закупа услуг у субъектов здравоохранения по оказанию медицинской помощи в рамках ГОБМП и (или) в системе обязательного социального медицинского страхования, утвержденного в соответствии с подпунктом 62) статьи 7</w:t>
      </w:r>
      <w:r>
        <w:rPr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 соответствии профилю рассматриваемой технологии;</w:t>
      </w:r>
    </w:p>
    <w:p w:rsidR="00043BEF" w:rsidRDefault="00E92E31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2) имеющие заключения о соответствии организации здравоохранения к предоставлению высокотехнологично</w:t>
      </w:r>
      <w:r>
        <w:rPr>
          <w:color w:val="000000"/>
          <w:sz w:val="28"/>
        </w:rPr>
        <w:t>й медицинской помощи в соответствии с Правилами оказания специализированной, в том числе высокотехнологичной медицинской помощи, утвержденным приказом Министра здравоохранения Республики Казахстан от 8 декабря 2020 года № ҚР ДСМ-238/2020 (зарегистрирован в</w:t>
      </w:r>
      <w:r>
        <w:rPr>
          <w:color w:val="000000"/>
          <w:sz w:val="28"/>
        </w:rPr>
        <w:t xml:space="preserve"> Реестре государственной регистрации нормативных правовых актов за № 21746).</w:t>
      </w:r>
    </w:p>
    <w:p w:rsidR="00043BEF" w:rsidRDefault="00E92E31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Комиссия принимает решение о выборе отечественной медицинской организации, на базе которой будет проводиться лечение с привлечением зарубежных специалистов.</w:t>
      </w:r>
    </w:p>
    <w:p w:rsidR="00043BEF" w:rsidRDefault="00E92E31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14. Рабочи</w:t>
      </w:r>
      <w:r>
        <w:rPr>
          <w:color w:val="000000"/>
          <w:sz w:val="28"/>
        </w:rPr>
        <w:t>й орган в течение 1 (одного) рабочего дня со дня поступления заключения от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</w:t>
      </w:r>
      <w:r>
        <w:rPr>
          <w:color w:val="000000"/>
          <w:sz w:val="28"/>
        </w:rPr>
        <w:t xml:space="preserve"> организациях в рамках ГОБМП вносит данные в информационную систему "лист ожидания", размещенную на сайте рабочего органа.</w:t>
      </w:r>
    </w:p>
    <w:p w:rsidR="00043BEF" w:rsidRDefault="00E92E31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lastRenderedPageBreak/>
        <w:t>      15. Для вынесения рекомендации о направлении граждан на лечение за рубеж и (или) привлечении зарубежных специалистов для провед</w:t>
      </w:r>
      <w:r>
        <w:rPr>
          <w:color w:val="000000"/>
          <w:sz w:val="28"/>
        </w:rPr>
        <w:t>ения лечения в отечественных медицинских организациях в рамках ГОБМП рабочий орган:</w:t>
      </w:r>
    </w:p>
    <w:p w:rsidR="00043BEF" w:rsidRDefault="00E92E31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рассматривает документы, указанные в пункте 13 настоящих Правил, представленные республиканской организацией здравоохранения в течение 1 (одного) рабочего дня со дня их получения на соответствие перечню заболеваний, при которых граждане Республики</w:t>
      </w:r>
      <w:r>
        <w:rPr>
          <w:color w:val="000000"/>
          <w:sz w:val="28"/>
        </w:rPr>
        <w:t xml:space="preserve"> Казахстан направляются на лечение за рубеж согласно приложению 3 к настоящим Правилам, и (или) перечню отдельных категорий граждан Республики Казахстан, направляемых на лечение за рубеж, согласно приложению 4 к настоящим Правилам;</w:t>
      </w:r>
    </w:p>
    <w:p w:rsidR="00043BEF" w:rsidRDefault="00E92E31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2) запрашивает у з</w:t>
      </w:r>
      <w:r>
        <w:rPr>
          <w:color w:val="000000"/>
          <w:sz w:val="28"/>
        </w:rPr>
        <w:t>арубежных медицинских организаций, программу лечения пациента с указанием перечня услуг и их стоимости на срок ее оказания (ценовое предложение) на следующий рабочий день со дня получения заключения республиканской организации здравоохранения для направлен</w:t>
      </w:r>
      <w:r>
        <w:rPr>
          <w:color w:val="000000"/>
          <w:sz w:val="28"/>
        </w:rPr>
        <w:t>ия граждан на лечение за рубеж и (или) привлечения зарубежных специалистов для проведения лечения в отечественных медицинских организациях;</w:t>
      </w:r>
    </w:p>
    <w:p w:rsidR="00043BEF" w:rsidRDefault="00E92E31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      3) привлекает профильных специалистов республиканской организации здравоохранения, рекомендовавшей лечение за </w:t>
      </w:r>
      <w:r>
        <w:rPr>
          <w:color w:val="000000"/>
          <w:sz w:val="28"/>
        </w:rPr>
        <w:t>рубежом или привлечения зарубежных специалистов для проведения лечения в отечественных медицинских организациях, для проработки и согласования программы лечения пациентов, предоставленной зарубежной медицинской организацией;</w:t>
      </w:r>
    </w:p>
    <w:p w:rsidR="00043BEF" w:rsidRDefault="00E92E31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4) организует онлайн конс</w:t>
      </w:r>
      <w:r>
        <w:rPr>
          <w:color w:val="000000"/>
          <w:sz w:val="28"/>
        </w:rPr>
        <w:t>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пациента, в течение 3 (трех) рабочих дней со дня поступления запроса;</w:t>
      </w:r>
    </w:p>
    <w:p w:rsidR="00043BEF" w:rsidRDefault="00E92E31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5) формирует список пациент</w:t>
      </w:r>
      <w:r>
        <w:rPr>
          <w:color w:val="000000"/>
          <w:sz w:val="28"/>
        </w:rPr>
        <w:t>ов, нуждающихся в организации лечения в отечественных медицинских организациях с привлечением зарубежных специалистов в плановом порядке в разрезе технологий;</w:t>
      </w:r>
    </w:p>
    <w:p w:rsidR="00043BEF" w:rsidRDefault="00E92E31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6) осуществляет поиск профильного зарубежного специалиста совместно с профильными республик</w:t>
      </w:r>
      <w:r>
        <w:rPr>
          <w:color w:val="000000"/>
          <w:sz w:val="28"/>
        </w:rPr>
        <w:t>анскими организациями здравоохранения для проведения лечения в отечественных медицинских организациях.</w:t>
      </w:r>
    </w:p>
    <w:p w:rsidR="00043BEF" w:rsidRDefault="00E92E31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16. По результатам осуществления мероприятий, предусмотренных пункта 15 настоящих Правил, рабочий орган представляет комиссии:</w:t>
      </w:r>
    </w:p>
    <w:p w:rsidR="00043BEF" w:rsidRDefault="00E92E31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рекомендацию рабочего органа о направлении пациента на лечение за рубеж по форме согласно приложению 5 к настоящим Правилам, в течение 20 (двадцати) рабочих дней со дня получения заключения о направлении пациента на лечение за рубеж и (или) привле</w:t>
      </w:r>
      <w:r>
        <w:rPr>
          <w:color w:val="000000"/>
          <w:sz w:val="28"/>
        </w:rPr>
        <w:t xml:space="preserve">чения зарубежных специалистов для </w:t>
      </w:r>
      <w:r>
        <w:rPr>
          <w:color w:val="000000"/>
          <w:sz w:val="28"/>
        </w:rPr>
        <w:lastRenderedPageBreak/>
        <w:t>проведения лечения в отечественных медицинских организациях от республиканской организации здравоохранения;</w:t>
      </w:r>
    </w:p>
    <w:p w:rsidR="00043BEF" w:rsidRDefault="00E92E31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2) рекомендацию рабочего органа о проведении лечения пациента в отечественных медицинских организациях с пр</w:t>
      </w:r>
      <w:r>
        <w:rPr>
          <w:color w:val="000000"/>
          <w:sz w:val="28"/>
        </w:rPr>
        <w:t xml:space="preserve">ивлечением зарубежных специалистов по форме согласно приложению 6 к настоящим Правилам, в течение 90 (девяносто) рабочих дней со дня получения заключения о направлении пациента на лечение за рубеж и (или) привлечения зарубежных специалистов для проведения </w:t>
      </w:r>
      <w:r>
        <w:rPr>
          <w:color w:val="000000"/>
          <w:sz w:val="28"/>
        </w:rPr>
        <w:t>лечения в отечественных медицинских организациях от республиканской организации здравоохранения.</w:t>
      </w:r>
    </w:p>
    <w:p w:rsidR="00043BEF" w:rsidRDefault="00E92E31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17. Комиссия является постоянно действующей экспертной комиссией при уполномоченном органе.</w:t>
      </w:r>
    </w:p>
    <w:p w:rsidR="00043BEF" w:rsidRDefault="00E92E31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Общее количество членов комиссии составляет нечетное чи</w:t>
      </w:r>
      <w:r>
        <w:rPr>
          <w:color w:val="000000"/>
          <w:sz w:val="28"/>
        </w:rPr>
        <w:t>сло и не превышает 15 (пятнадцать) человек. В состав комиссии входят председатель, заместитель председателя, члены, секретарь.</w:t>
      </w:r>
    </w:p>
    <w:p w:rsidR="00043BEF" w:rsidRDefault="00E92E31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 xml:space="preserve">      Организационная деятельность комиссии обеспечивается секретарем комиссии. Секретарь комиссии не является членом комиссии и </w:t>
      </w:r>
      <w:r>
        <w:rPr>
          <w:color w:val="000000"/>
          <w:sz w:val="28"/>
        </w:rPr>
        <w:t>не имеет права голоса при принятии комиссией решений. Функции секретаря комиссии выполняет специалист уполномоченного органа.</w:t>
      </w:r>
    </w:p>
    <w:bookmarkEnd w:id="71"/>
    <w:p w:rsidR="00043BEF" w:rsidRDefault="00043BEF">
      <w:pPr>
        <w:spacing w:after="0"/>
      </w:pPr>
    </w:p>
    <w:p w:rsidR="00043BEF" w:rsidRDefault="00E92E31">
      <w:pPr>
        <w:spacing w:after="0"/>
        <w:jc w:val="both"/>
      </w:pPr>
      <w:r>
        <w:rPr>
          <w:color w:val="000000"/>
          <w:sz w:val="28"/>
        </w:rPr>
        <w:t xml:space="preserve">      Состав комиссии и положение о деятельности комиссии утверждается приказом руководителя уполномоченного органа, либо лицом, </w:t>
      </w:r>
      <w:r>
        <w:rPr>
          <w:color w:val="000000"/>
          <w:sz w:val="28"/>
        </w:rPr>
        <w:t>исполняющим его обязанности и размещается на интернет-ресурсе уполномоченного органа.</w:t>
      </w:r>
    </w:p>
    <w:p w:rsidR="00043BEF" w:rsidRDefault="00E92E31">
      <w:pPr>
        <w:spacing w:after="0"/>
        <w:jc w:val="both"/>
      </w:pPr>
      <w:bookmarkStart w:id="72" w:name="z78"/>
      <w:r>
        <w:rPr>
          <w:color w:val="000000"/>
          <w:sz w:val="28"/>
        </w:rPr>
        <w:t>      18. Комиссия принимает решение:</w:t>
      </w:r>
    </w:p>
    <w:p w:rsidR="00043BEF" w:rsidRDefault="00E92E31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1) о направлении пациента на лечение за рубеж, включая наименование выбранной зарубежной медицинской организации, программу ле</w:t>
      </w:r>
      <w:r>
        <w:rPr>
          <w:color w:val="000000"/>
          <w:sz w:val="28"/>
        </w:rPr>
        <w:t>чения, в том числе поэтапное лечение (при его необходимости), сумму договора, разрешение на приобретение авиа/железнодорожных билетов на пациента и сопровождающего лица (при его необходимости);</w:t>
      </w:r>
    </w:p>
    <w:p w:rsidR="00043BEF" w:rsidRDefault="00E92E31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2) об отказе в направлении на лечение за рубеж;</w:t>
      </w:r>
    </w:p>
    <w:p w:rsidR="00043BEF" w:rsidRDefault="00E92E31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3)</w:t>
      </w:r>
      <w:r>
        <w:rPr>
          <w:color w:val="000000"/>
          <w:sz w:val="28"/>
        </w:rPr>
        <w:t xml:space="preserve"> о продлении сроков рассмотрения документов пациента с обоснованием;</w:t>
      </w:r>
    </w:p>
    <w:p w:rsidR="00043BEF" w:rsidRDefault="00E92E31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4) о проведении лечения пациента в отечественных медицинских организациях с привлечением зарубежных специалистов, включая данные зарубежного специалиста, сумму гонорара, программу л</w:t>
      </w:r>
      <w:r>
        <w:rPr>
          <w:color w:val="000000"/>
          <w:sz w:val="28"/>
        </w:rPr>
        <w:t>ечения и наименование отечественной медицинской организации на базе которого проводится лечение;</w:t>
      </w:r>
    </w:p>
    <w:p w:rsidR="00043BEF" w:rsidRDefault="00E92E31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5) об отказе в проведении лечения пациента, в отечественных медицинских организациях с привлечением зарубежных специалистов;</w:t>
      </w:r>
    </w:p>
    <w:p w:rsidR="00043BEF" w:rsidRDefault="00E92E31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6) о выдаче рабочим ор</w:t>
      </w:r>
      <w:r>
        <w:rPr>
          <w:color w:val="000000"/>
          <w:sz w:val="28"/>
        </w:rPr>
        <w:t>ганом гарантийного письма в зарубежную медицинскую организацию об обязательстве на оплату лечения;</w:t>
      </w:r>
    </w:p>
    <w:p w:rsidR="00043BEF" w:rsidRDefault="00E92E31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lastRenderedPageBreak/>
        <w:t>      7)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</w:t>
      </w:r>
      <w:r>
        <w:rPr>
          <w:color w:val="000000"/>
          <w:sz w:val="28"/>
        </w:rPr>
        <w:t>ашения и увеличения суммы договора на не более 10 (десять) процентов от суммы договора в период нахождения пациента на лечении;</w:t>
      </w:r>
    </w:p>
    <w:p w:rsidR="00043BEF" w:rsidRDefault="00E92E31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8) о необходимости продолжения лечения пациента в зарубежной медицинской организации при изменении программы лечения с зак</w:t>
      </w:r>
      <w:r>
        <w:rPr>
          <w:color w:val="000000"/>
          <w:sz w:val="28"/>
        </w:rPr>
        <w:t>лючением дополнительного соглашения без увеличения общей суммы договора в период нахождения пациента на лечении;</w:t>
      </w:r>
    </w:p>
    <w:p w:rsidR="00043BEF" w:rsidRDefault="00E92E31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>      9) об уменьшении суммы договора с заключением дополнительного соглашения;</w:t>
      </w:r>
    </w:p>
    <w:p w:rsidR="00043BEF" w:rsidRDefault="00E92E31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10) о необходимости продления срока действия договора без</w:t>
      </w:r>
      <w:r>
        <w:rPr>
          <w:color w:val="000000"/>
          <w:sz w:val="28"/>
        </w:rPr>
        <w:t xml:space="preserve"> увеличения общей суммы договора с заключением дополнительного соглашения;</w:t>
      </w:r>
    </w:p>
    <w:p w:rsidR="00043BEF" w:rsidRDefault="00E92E31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11) об отмене ранее принятого решения комиссии;</w:t>
      </w:r>
    </w:p>
    <w:p w:rsidR="00043BEF" w:rsidRDefault="00E92E31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>      12) об утверждении перечня зарубежных медицинских организаций.</w:t>
      </w:r>
    </w:p>
    <w:p w:rsidR="00043BEF" w:rsidRDefault="00E92E31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>      Решение комиссии принимается в каждом случае индивид</w:t>
      </w:r>
      <w:r>
        <w:rPr>
          <w:color w:val="000000"/>
          <w:sz w:val="28"/>
        </w:rPr>
        <w:t>уально с учетом мнений членов комиссии, которые указываются в протокольном решение.</w:t>
      </w:r>
    </w:p>
    <w:p w:rsidR="00043BEF" w:rsidRDefault="00E92E31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 xml:space="preserve">      19. Рабочий орган на основании протокольного решения комиссии о направлении пациента на лечение за рубеж и (или) привлечении зарубежных специалистов для проведения </w:t>
      </w:r>
      <w:r>
        <w:rPr>
          <w:color w:val="000000"/>
          <w:sz w:val="28"/>
        </w:rPr>
        <w:t>лечения в отечественных медицинских организациях заключает договор с зарубежной медицинской организацией на предоставление медицинских услуг гражданам Республики Казахстан или с отечественной медицинской организацией на лечение пациента, с привлечением зар</w:t>
      </w:r>
      <w:r>
        <w:rPr>
          <w:color w:val="000000"/>
          <w:sz w:val="28"/>
        </w:rPr>
        <w:t>убежных специалистов в соответствие с гражданским законодательством в течение 10 (десяти) рабочих дней со дня проведения заседания комиссии.</w:t>
      </w:r>
    </w:p>
    <w:p w:rsidR="00043BEF" w:rsidRDefault="00E92E31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При одобрении лечения пациента в зарубежной медицинской организации, пациент или его законный представитель п</w:t>
      </w:r>
      <w:r>
        <w:rPr>
          <w:color w:val="000000"/>
          <w:sz w:val="28"/>
        </w:rPr>
        <w:t>одписывает:</w:t>
      </w:r>
    </w:p>
    <w:p w:rsidR="00043BEF" w:rsidRDefault="00E92E31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 xml:space="preserve">       1) согласие пациента с правилами направления за рубеж по форме согласно приложению 7 к настоящим Правилам;</w:t>
      </w:r>
    </w:p>
    <w:p w:rsidR="00043BEF" w:rsidRDefault="00E92E31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 xml:space="preserve">       2) согласие пациента на фото и видеосъемку по форме согласно приложению 8 к настоящим Правилам;</w:t>
      </w:r>
    </w:p>
    <w:p w:rsidR="00043BEF" w:rsidRDefault="00E92E31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 xml:space="preserve">       3) согласие пациента</w:t>
      </w:r>
      <w:r>
        <w:rPr>
          <w:color w:val="000000"/>
          <w:sz w:val="28"/>
        </w:rPr>
        <w:t xml:space="preserve"> об отказе финансовых сборов на лечение за рубежом по форме согласно приложению 9 к настоящим Правилам.</w:t>
      </w:r>
    </w:p>
    <w:p w:rsidR="00043BEF" w:rsidRDefault="00E92E31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 xml:space="preserve">      20. При предоставлении зарубежной медицинской организацией рабочему органу рекомендации о необходимости продолжения лечения пациента в зарубежной </w:t>
      </w:r>
      <w:r>
        <w:rPr>
          <w:color w:val="000000"/>
          <w:sz w:val="28"/>
        </w:rPr>
        <w:t xml:space="preserve">медицинской организации и (или) изменения программы лечения </w:t>
      </w:r>
      <w:r>
        <w:rPr>
          <w:color w:val="000000"/>
          <w:sz w:val="28"/>
        </w:rPr>
        <w:lastRenderedPageBreak/>
        <w:t>пациента рабочий орган рассматривает и согласовывает программу лечения с профильными специалистами республиканской организации здравоохранения.</w:t>
      </w:r>
    </w:p>
    <w:p w:rsidR="00043BEF" w:rsidRDefault="00E92E31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>      Рабочий орган по результатам согласования выно</w:t>
      </w:r>
      <w:r>
        <w:rPr>
          <w:color w:val="000000"/>
          <w:sz w:val="28"/>
        </w:rPr>
        <w:t>сит на рассмотрение комиссии документы, представленные зарубежной медицинской организацией, и заключение профильного специалиста республиканской организации здравоохранения о целесообразности продолжения лечения в данной зарубежной медицинской организации.</w:t>
      </w:r>
    </w:p>
    <w:p w:rsidR="00043BEF" w:rsidRDefault="00E92E31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>      При необходимости пациенту повторной трансплантации заключается новый договор.</w:t>
      </w:r>
    </w:p>
    <w:p w:rsidR="00043BEF" w:rsidRDefault="00E92E31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Рабочий орган уведомляет зарубежную медицинскую организацию о принятом комиссией решении в течение 2 (двух) рабочих дней со дня его принятия.</w:t>
      </w:r>
    </w:p>
    <w:p w:rsidR="00043BEF" w:rsidRDefault="00E92E31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>      21. После заверш</w:t>
      </w:r>
      <w:r>
        <w:rPr>
          <w:color w:val="000000"/>
          <w:sz w:val="28"/>
        </w:rPr>
        <w:t>ения лечения пациента и предоставления выписного эпикриза пациента рабочий орган организует онлайн консультацию с зарубежной медицинской организацией с участием не менее 2 (двух) отечественных профильных специалистов, в том числе профильного специалиста ре</w:t>
      </w:r>
      <w:r>
        <w:rPr>
          <w:color w:val="000000"/>
          <w:sz w:val="28"/>
        </w:rPr>
        <w:t>спубликанской организации здравоохранения, предоставившей заключение о направлении пациента на лечение за рубеж, для определения соответствия объема медицинских услуг, оказанных зарубежной медицинской организацией.</w:t>
      </w:r>
    </w:p>
    <w:p w:rsidR="00043BEF" w:rsidRDefault="00E92E31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  Итоги онлайн консультации оформляют</w:t>
      </w:r>
      <w:r>
        <w:rPr>
          <w:color w:val="000000"/>
          <w:sz w:val="28"/>
        </w:rPr>
        <w:t>ся протоколом.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</w:t>
            </w:r>
            <w:r>
              <w:rPr>
                <w:color w:val="000000"/>
                <w:sz w:val="20"/>
              </w:rPr>
              <w:t>ной медицинской помощи</w:t>
            </w:r>
          </w:p>
        </w:tc>
      </w:tr>
    </w:tbl>
    <w:p w:rsidR="00043BEF" w:rsidRDefault="00E92E31">
      <w:pPr>
        <w:spacing w:after="0"/>
      </w:pPr>
      <w:bookmarkStart w:id="97" w:name="z104"/>
      <w:r>
        <w:rPr>
          <w:b/>
          <w:color w:val="000000"/>
        </w:rPr>
        <w:t xml:space="preserve"> Стандарт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</w:t>
      </w:r>
      <w:r>
        <w:rPr>
          <w:b/>
          <w:color w:val="000000"/>
        </w:rPr>
        <w:t>ицинских организациях в рамках гарантированного объема бесплатной медицинской помощи"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2"/>
        <w:gridCol w:w="2150"/>
        <w:gridCol w:w="3497"/>
        <w:gridCol w:w="3486"/>
        <w:gridCol w:w="57"/>
      </w:tblGrid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 и Шымкента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заявления и выдача результата оказания государственной услуги осуществляется через услугодателя.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Срок оказания – с момента сдачи услугополучателем сведений услугодателю - в </w:t>
            </w:r>
            <w:r>
              <w:rPr>
                <w:color w:val="000000"/>
                <w:sz w:val="20"/>
              </w:rPr>
              <w:lastRenderedPageBreak/>
              <w:t xml:space="preserve">течение 2 (двух) рабочих дней; максимально </w:t>
            </w:r>
            <w:r>
              <w:rPr>
                <w:color w:val="000000"/>
                <w:sz w:val="20"/>
              </w:rPr>
              <w:t>допустимое время сдачи услугополучателем сведений услугодателю - 30 (тридцать) минут.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Письменный ответ с приложением заключения республиканской организации </w:t>
            </w:r>
            <w:r>
              <w:rPr>
                <w:color w:val="000000"/>
                <w:sz w:val="20"/>
              </w:rPr>
              <w:t>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</w:t>
            </w:r>
            <w:r>
              <w:rPr>
                <w:color w:val="000000"/>
                <w:sz w:val="20"/>
              </w:rPr>
              <w:t>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физическим лицам бесплатно.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Услугодатели – с по</w:t>
            </w:r>
            <w:r>
              <w:rPr>
                <w:color w:val="000000"/>
                <w:sz w:val="20"/>
              </w:rPr>
              <w:t>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      </w:r>
          </w:p>
        </w:tc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</w:t>
            </w:r>
            <w:r>
              <w:rPr>
                <w:color w:val="000000"/>
                <w:sz w:val="20"/>
              </w:rPr>
              <w:t>азания государственной услуги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98" w:name="z105"/>
            <w:r>
              <w:rPr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color w:val="000000"/>
                <w:sz w:val="20"/>
              </w:rPr>
              <w:t>2) документ удостоверяющий личность, для идентификации личности;</w:t>
            </w:r>
            <w:r>
              <w:br/>
            </w:r>
            <w:r>
              <w:rPr>
                <w:color w:val="000000"/>
                <w:sz w:val="20"/>
              </w:rPr>
              <w:t>3) выписка из истории болезни пациента (сроки давности не более 30 (тридцать) рабочих дней.</w:t>
            </w:r>
          </w:p>
        </w:tc>
        <w:bookmarkEnd w:id="98"/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</w:t>
            </w:r>
            <w:r>
              <w:rPr>
                <w:color w:val="000000"/>
                <w:sz w:val="20"/>
              </w:rPr>
              <w:t xml:space="preserve"> государственной услуги, установленные законодательством Республики Казахстан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99" w:name="z107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</w:t>
            </w:r>
            <w:r>
              <w:rPr>
                <w:color w:val="000000"/>
                <w:sz w:val="20"/>
              </w:rPr>
              <w:t>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color w:val="000000"/>
                <w:sz w:val="20"/>
              </w:rPr>
              <w:t xml:space="preserve">3) отрицательный ответ уполномоченного государственного органа на запрос о </w:t>
            </w:r>
            <w:r>
              <w:rPr>
                <w:color w:val="000000"/>
                <w:sz w:val="20"/>
              </w:rPr>
              <w:t>согласовании, который требуется для оказания государственной услуги, а также отрицательное заключение экспертизы, исследования либо проверки, установленным настоящими Правилами.</w:t>
            </w:r>
          </w:p>
        </w:tc>
        <w:bookmarkEnd w:id="99"/>
      </w:tr>
      <w:tr w:rsidR="00043BEF">
        <w:trPr>
          <w:gridAfter w:val="1"/>
          <w:wAfter w:w="80" w:type="dxa"/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</w:t>
            </w:r>
            <w:r>
              <w:rPr>
                <w:color w:val="000000"/>
                <w:sz w:val="20"/>
              </w:rPr>
              <w:t>ом числе оказываемой в электронной форме и через Государственную корпорацию</w:t>
            </w:r>
          </w:p>
        </w:tc>
        <w:tc>
          <w:tcPr>
            <w:tcW w:w="93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00" w:name="z109"/>
            <w:r>
              <w:rPr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dsm.gov.kz, раздел "Государственные услуги".</w:t>
            </w:r>
            <w:r>
              <w:br/>
            </w:r>
            <w:r>
              <w:rPr>
                <w:color w:val="000000"/>
                <w:sz w:val="20"/>
              </w:rPr>
              <w:t>Для людей с ограниченными физическими возможност</w:t>
            </w:r>
            <w:r>
              <w:rPr>
                <w:color w:val="000000"/>
                <w:sz w:val="20"/>
              </w:rPr>
              <w:t>ями наличие пандуса, кнопки вызова, тактильной дорожки для слепых и слабовидящих, зала ожидания, стойки с образцами документов.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dsm.go</w:t>
            </w:r>
            <w:r>
              <w:rPr>
                <w:color w:val="000000"/>
                <w:sz w:val="20"/>
              </w:rPr>
              <w:t>v.kz. Единый контакт-центр по вопросам оказания государственных услуг: 8-800-080-7777, 1414.</w:t>
            </w:r>
          </w:p>
        </w:tc>
        <w:bookmarkEnd w:id="100"/>
      </w:tr>
      <w:tr w:rsidR="00043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 xml:space="preserve">лечения в </w:t>
            </w:r>
            <w:r>
              <w:rPr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помощи</w:t>
            </w:r>
          </w:p>
        </w:tc>
      </w:tr>
    </w:tbl>
    <w:p w:rsidR="00043BEF" w:rsidRDefault="00E92E31">
      <w:pPr>
        <w:spacing w:after="0"/>
      </w:pPr>
      <w:bookmarkStart w:id="101" w:name="z112"/>
      <w:r>
        <w:rPr>
          <w:b/>
          <w:color w:val="000000"/>
        </w:rPr>
        <w:lastRenderedPageBreak/>
        <w:t xml:space="preserve">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7"/>
        <w:gridCol w:w="3547"/>
        <w:gridCol w:w="4898"/>
      </w:tblGrid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пациента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Фамилия, имя, </w:t>
            </w:r>
            <w:r>
              <w:rPr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Полный клинический диагноз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Сопутствующий диагноз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лечение (указать конкретно манипуляцию)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 необходимости направления пациента на лечение за рубеж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02" w:name="z113"/>
            <w:r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Нуждается (обосновать)</w:t>
            </w:r>
            <w:r>
              <w:br/>
            </w:r>
            <w:r>
              <w:rPr>
                <w:color w:val="000000"/>
                <w:sz w:val="20"/>
              </w:rPr>
              <w:t>2. Не нуждается (нужное подчеркнуть)</w:t>
            </w:r>
          </w:p>
        </w:tc>
        <w:bookmarkEnd w:id="102"/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 необходимости проведения лечения пациента в отечественных медицинских организациях с привлечением зарубежных специалистов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03" w:name="z114"/>
            <w:r>
              <w:rPr>
                <w:color w:val="000000"/>
                <w:sz w:val="20"/>
              </w:rPr>
              <w:t>1. Нуждается (обосновать)</w:t>
            </w:r>
            <w:r>
              <w:br/>
            </w:r>
            <w:r>
              <w:rPr>
                <w:color w:val="000000"/>
                <w:sz w:val="20"/>
              </w:rPr>
              <w:t>2. Не нуждается (нужное подчеркнут</w:t>
            </w:r>
            <w:r>
              <w:rPr>
                <w:color w:val="000000"/>
                <w:sz w:val="20"/>
              </w:rPr>
              <w:t>ь)</w:t>
            </w:r>
          </w:p>
        </w:tc>
        <w:bookmarkEnd w:id="103"/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Подтверждение, что данная технология не выполняется ни в одной организации здравоохранения Республики Казахстан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Ожидаемый эффект лечения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случае направления на трансплантацию органов и тканей прилагаются сведения о наличии/отсутствии </w:t>
            </w:r>
            <w:r>
              <w:rPr>
                <w:color w:val="000000"/>
                <w:sz w:val="20"/>
              </w:rPr>
              <w:t>доноров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04" w:name="z115"/>
            <w:r>
              <w:rPr>
                <w:color w:val="000000"/>
                <w:sz w:val="20"/>
              </w:rPr>
              <w:t>1. Данные типирования (прилагаются) – да/нет</w:t>
            </w:r>
            <w:r>
              <w:br/>
            </w:r>
            <w:r>
              <w:rPr>
                <w:color w:val="000000"/>
                <w:sz w:val="20"/>
              </w:rPr>
              <w:t>2. Данные, подтверждающие отсутствие родственных доноров (прилагаются) – да/нет</w:t>
            </w:r>
            <w:r>
              <w:br/>
            </w:r>
            <w:r>
              <w:rPr>
                <w:color w:val="000000"/>
                <w:sz w:val="20"/>
              </w:rPr>
              <w:t>3. Данные, подтверждающие отсутствие доноров в стране (прилагаются) – да/нет</w:t>
            </w:r>
            <w:r>
              <w:br/>
            </w:r>
            <w:r>
              <w:rPr>
                <w:color w:val="000000"/>
                <w:sz w:val="20"/>
              </w:rPr>
              <w:t>4. Данные предварительного поиска в международ</w:t>
            </w:r>
            <w:r>
              <w:rPr>
                <w:color w:val="000000"/>
                <w:sz w:val="20"/>
              </w:rPr>
              <w:t>ных регистрах (прилагаются) – да/нет</w:t>
            </w:r>
            <w:r>
              <w:br/>
            </w:r>
            <w:r>
              <w:rPr>
                <w:color w:val="000000"/>
                <w:sz w:val="20"/>
              </w:rPr>
              <w:t>5. Наличие маркеров вируса гепатита С проведенные в Республиканской референс-лаборатории службы крови (результат прилагается)</w:t>
            </w:r>
          </w:p>
        </w:tc>
        <w:bookmarkEnd w:id="104"/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 необходимости сопровождающего лица при направлении пациента на лечение за рубеж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05" w:name="z119"/>
            <w:r>
              <w:rPr>
                <w:color w:val="000000"/>
                <w:sz w:val="20"/>
              </w:rPr>
              <w:t>1. Нуждается (обосновать)</w:t>
            </w:r>
            <w:r>
              <w:br/>
            </w:r>
            <w:r>
              <w:rPr>
                <w:color w:val="000000"/>
                <w:sz w:val="20"/>
              </w:rPr>
              <w:t>2. Не нуждается (нужное подчеркнуть)</w:t>
            </w:r>
          </w:p>
        </w:tc>
        <w:bookmarkEnd w:id="105"/>
      </w:tr>
      <w:tr w:rsidR="00043BEF">
        <w:trPr>
          <w:trHeight w:val="30"/>
          <w:tblCellSpacing w:w="0" w:type="auto"/>
        </w:trPr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заполнения заключения</w:t>
            </w:r>
          </w:p>
        </w:tc>
        <w:tc>
          <w:tcPr>
            <w:tcW w:w="6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</w:tbl>
    <w:p w:rsidR="00043BEF" w:rsidRDefault="00E92E31">
      <w:pPr>
        <w:spacing w:after="0"/>
        <w:jc w:val="both"/>
      </w:pPr>
      <w:bookmarkStart w:id="106" w:name="z120"/>
      <w:r>
        <w:rPr>
          <w:color w:val="000000"/>
          <w:sz w:val="28"/>
        </w:rPr>
        <w:t xml:space="preserve">       Подписывая данное заключение, руководитель организации здравоохранения несет </w:t>
      </w:r>
      <w:r>
        <w:br/>
      </w:r>
      <w:r>
        <w:rPr>
          <w:color w:val="000000"/>
          <w:sz w:val="28"/>
        </w:rPr>
        <w:t xml:space="preserve">ответственность за достоверность предоставленных данных </w:t>
      </w:r>
    </w:p>
    <w:p w:rsidR="00043BEF" w:rsidRDefault="00E92E31">
      <w:pPr>
        <w:spacing w:after="0"/>
        <w:jc w:val="both"/>
      </w:pPr>
      <w:bookmarkStart w:id="107" w:name="z121"/>
      <w:bookmarkEnd w:id="10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Руководитель республиканской организации здравоохранения </w:t>
      </w:r>
      <w:r>
        <w:br/>
      </w:r>
      <w:r>
        <w:rPr>
          <w:color w:val="000000"/>
          <w:sz w:val="28"/>
        </w:rPr>
        <w:t>/____________/__________________________________________________________/</w:t>
      </w:r>
      <w:r>
        <w:br/>
      </w:r>
      <w:r>
        <w:rPr>
          <w:color w:val="000000"/>
          <w:sz w:val="28"/>
        </w:rPr>
        <w:t xml:space="preserve">       (подпись)                          (Ф.И.О. (при его наличии))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 xml:space="preserve">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помощи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43BEF" w:rsidRDefault="00E92E31">
      <w:pPr>
        <w:spacing w:after="0"/>
      </w:pPr>
      <w:bookmarkStart w:id="108" w:name="z124"/>
      <w:r>
        <w:rPr>
          <w:b/>
          <w:color w:val="000000"/>
        </w:rPr>
        <w:t xml:space="preserve"> Перечень заболеваний, при которых граждане Республики Казахстан направляются на лечение за рубеж </w:t>
      </w:r>
    </w:p>
    <w:bookmarkEnd w:id="108"/>
    <w:p w:rsidR="00043BEF" w:rsidRDefault="00E92E31">
      <w:pPr>
        <w:spacing w:after="0"/>
        <w:jc w:val="both"/>
      </w:pPr>
      <w:r>
        <w:rPr>
          <w:color w:val="FF0000"/>
          <w:sz w:val="28"/>
        </w:rPr>
        <w:t xml:space="preserve">       Сноска. Перечень с изменением, внесенным приказом Министра здравоохранения РК от 02.07.2021 № ҚР ДСМ-57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</w:p>
    <w:p w:rsidR="00043BEF" w:rsidRDefault="00E92E31">
      <w:pPr>
        <w:spacing w:after="0"/>
        <w:jc w:val="both"/>
      </w:pPr>
      <w:bookmarkStart w:id="109" w:name="z125"/>
      <w:r>
        <w:rPr>
          <w:color w:val="000000"/>
          <w:sz w:val="28"/>
        </w:rPr>
        <w:t xml:space="preserve">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</w:t>
      </w:r>
      <w:r>
        <w:rPr>
          <w:color w:val="000000"/>
          <w:sz w:val="28"/>
        </w:rPr>
        <w:t>мозга.</w:t>
      </w:r>
    </w:p>
    <w:p w:rsidR="00043BEF" w:rsidRDefault="00E92E31">
      <w:pPr>
        <w:spacing w:after="0"/>
        <w:jc w:val="both"/>
      </w:pPr>
      <w:bookmarkStart w:id="110" w:name="z126"/>
      <w:bookmarkEnd w:id="109"/>
      <w:r>
        <w:rPr>
          <w:color w:val="000000"/>
          <w:sz w:val="28"/>
        </w:rPr>
        <w:t>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p w:rsidR="00043BEF" w:rsidRDefault="00E92E31">
      <w:pPr>
        <w:spacing w:after="0"/>
        <w:jc w:val="both"/>
      </w:pPr>
      <w:bookmarkStart w:id="111" w:name="z127"/>
      <w:bookmarkEnd w:id="110"/>
      <w:r>
        <w:rPr>
          <w:color w:val="000000"/>
          <w:sz w:val="28"/>
        </w:rPr>
        <w:t>      3. Опухоли основания черепа для трансорального удаления.</w:t>
      </w:r>
    </w:p>
    <w:p w:rsidR="00043BEF" w:rsidRDefault="00E92E31">
      <w:pPr>
        <w:spacing w:after="0"/>
        <w:jc w:val="both"/>
      </w:pPr>
      <w:bookmarkStart w:id="112" w:name="z128"/>
      <w:bookmarkEnd w:id="111"/>
      <w:r>
        <w:rPr>
          <w:color w:val="000000"/>
          <w:sz w:val="28"/>
        </w:rPr>
        <w:t>      4. Злокачественные новообразования глаза</w:t>
      </w:r>
      <w:r>
        <w:rPr>
          <w:color w:val="000000"/>
          <w:sz w:val="28"/>
        </w:rPr>
        <w:t>, требующие радиохирургического лечения (гамма-нож, радиоактивные аппликаторы).</w:t>
      </w:r>
    </w:p>
    <w:p w:rsidR="00043BEF" w:rsidRDefault="00E92E31">
      <w:pPr>
        <w:spacing w:after="0"/>
        <w:jc w:val="both"/>
      </w:pPr>
      <w:bookmarkStart w:id="113" w:name="z129"/>
      <w:bookmarkEnd w:id="112"/>
      <w:r>
        <w:rPr>
          <w:color w:val="000000"/>
          <w:sz w:val="28"/>
        </w:rPr>
        <w:t>      5. Кератопротезирование.</w:t>
      </w:r>
    </w:p>
    <w:p w:rsidR="00043BEF" w:rsidRDefault="00E92E31">
      <w:pPr>
        <w:spacing w:after="0"/>
        <w:jc w:val="both"/>
      </w:pPr>
      <w:bookmarkStart w:id="114" w:name="z130"/>
      <w:bookmarkEnd w:id="113"/>
      <w:r>
        <w:rPr>
          <w:color w:val="000000"/>
          <w:sz w:val="28"/>
        </w:rPr>
        <w:t xml:space="preserve">      6. Заболевания, требующие трансплантации тканей (части ткани) или органов (части органов), за исключением аутологичных и родственных </w:t>
      </w:r>
      <w:r>
        <w:rPr>
          <w:color w:val="000000"/>
          <w:sz w:val="28"/>
        </w:rPr>
        <w:t xml:space="preserve">трансплантаций гемопоэтических стволовых клеток взрослых и детей, кроме </w:t>
      </w:r>
      <w:r>
        <w:rPr>
          <w:color w:val="000000"/>
          <w:sz w:val="28"/>
        </w:rPr>
        <w:lastRenderedPageBreak/>
        <w:t>заболеваний, при которых эта методика лечения не может быть выполнена в связи с отсутствием требуемых технологий в Республике Казахстан, а также трансплантации роговицы.</w:t>
      </w:r>
    </w:p>
    <w:p w:rsidR="00043BEF" w:rsidRDefault="00E92E31">
      <w:pPr>
        <w:spacing w:after="0"/>
        <w:jc w:val="both"/>
      </w:pPr>
      <w:bookmarkStart w:id="115" w:name="z131"/>
      <w:bookmarkEnd w:id="114"/>
      <w:r>
        <w:rPr>
          <w:color w:val="000000"/>
          <w:sz w:val="28"/>
        </w:rPr>
        <w:t>      7. Стено</w:t>
      </w:r>
      <w:r>
        <w:rPr>
          <w:color w:val="000000"/>
          <w:sz w:val="28"/>
        </w:rPr>
        <w:t>зы гортани.</w:t>
      </w:r>
    </w:p>
    <w:p w:rsidR="00043BEF" w:rsidRDefault="00E92E31">
      <w:pPr>
        <w:spacing w:after="0"/>
        <w:jc w:val="both"/>
      </w:pPr>
      <w:bookmarkStart w:id="116" w:name="z132"/>
      <w:bookmarkEnd w:id="115"/>
      <w:r>
        <w:rPr>
          <w:color w:val="000000"/>
          <w:sz w:val="28"/>
        </w:rPr>
        <w:t>      8. Стенозы трахеи.</w:t>
      </w:r>
    </w:p>
    <w:p w:rsidR="00043BEF" w:rsidRDefault="00E92E31">
      <w:pPr>
        <w:spacing w:after="0"/>
        <w:jc w:val="both"/>
      </w:pPr>
      <w:bookmarkStart w:id="117" w:name="z185"/>
      <w:bookmarkEnd w:id="116"/>
      <w:r>
        <w:rPr>
          <w:color w:val="000000"/>
          <w:sz w:val="28"/>
        </w:rPr>
        <w:t>      9. Нейроэндокринные опухоли радионуклидной терапией изотопом Lu (лютецией) 177.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>специалисто</w:t>
            </w:r>
            <w:r>
              <w:rPr>
                <w:color w:val="000000"/>
                <w:sz w:val="20"/>
              </w:rPr>
              <w:t xml:space="preserve">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помощи</w:t>
            </w:r>
          </w:p>
        </w:tc>
      </w:tr>
    </w:tbl>
    <w:p w:rsidR="00043BEF" w:rsidRDefault="00E92E31">
      <w:pPr>
        <w:spacing w:after="0"/>
      </w:pPr>
      <w:bookmarkStart w:id="118" w:name="z134"/>
      <w:r>
        <w:rPr>
          <w:b/>
          <w:color w:val="000000"/>
        </w:rPr>
        <w:t xml:space="preserve"> Перечень отдельных категорий граждан Республики Казахстан, направляемых на лечение за рубеж </w:t>
      </w:r>
    </w:p>
    <w:p w:rsidR="00043BEF" w:rsidRDefault="00E92E31">
      <w:pPr>
        <w:spacing w:after="0"/>
        <w:jc w:val="both"/>
      </w:pPr>
      <w:bookmarkStart w:id="119" w:name="z135"/>
      <w:bookmarkEnd w:id="118"/>
      <w:r>
        <w:rPr>
          <w:color w:val="000000"/>
          <w:sz w:val="28"/>
        </w:rPr>
        <w:t>      1. Дети в возрасте до 18</w:t>
      </w:r>
      <w:r>
        <w:rPr>
          <w:color w:val="000000"/>
          <w:sz w:val="28"/>
        </w:rPr>
        <w:t xml:space="preserve"> лет при наличии показаний на высокотехнологичную медицинскую помощь, которые не проводятся в Республике Казахстан.</w:t>
      </w:r>
    </w:p>
    <w:p w:rsidR="00043BEF" w:rsidRDefault="00E92E31">
      <w:pPr>
        <w:spacing w:after="0"/>
        <w:jc w:val="both"/>
      </w:pPr>
      <w:bookmarkStart w:id="120" w:name="z136"/>
      <w:bookmarkEnd w:id="119"/>
      <w:r>
        <w:rPr>
          <w:color w:val="000000"/>
          <w:sz w:val="28"/>
        </w:rPr>
        <w:t xml:space="preserve">       2. В исключительных случаях по поручению Президента Республики Казахстан, Премьер-Министра Республики Казахстан, сотрудники правоохра</w:t>
      </w:r>
      <w:r>
        <w:rPr>
          <w:color w:val="000000"/>
          <w:sz w:val="28"/>
        </w:rPr>
        <w:t>нительных органов, служащие Вооруженных Сил Республики Казахстан, получившие тяжелые травмы и увечья при исполнении служебных обязанностей, при наличии показаний на высокотехнологичную медицинскую помощь, которые не проводятся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 xml:space="preserve">ложение 5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</w:t>
            </w:r>
            <w:r>
              <w:rPr>
                <w:color w:val="000000"/>
                <w:sz w:val="20"/>
              </w:rPr>
              <w:t>щи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43BEF" w:rsidRDefault="00E92E31">
      <w:pPr>
        <w:spacing w:after="0"/>
      </w:pPr>
      <w:bookmarkStart w:id="121" w:name="z139"/>
      <w:r>
        <w:rPr>
          <w:b/>
          <w:color w:val="000000"/>
        </w:rPr>
        <w:t xml:space="preserve"> Рекомендация рабочего органа о направлении пациента на лечение за рубеж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8"/>
        <w:gridCol w:w="5884"/>
        <w:gridCol w:w="2590"/>
      </w:tblGrid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пациента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Клинический диагноз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Сопутствующий диагноз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Проведенное лечение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Проведенные лабораторно-диагностические исследования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</w:t>
            </w:r>
            <w:r>
              <w:rPr>
                <w:color w:val="000000"/>
                <w:sz w:val="20"/>
              </w:rPr>
              <w:t>проведения лечения в отечественных медицинских организациях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22" w:name="z140"/>
            <w:r>
              <w:rPr>
                <w:color w:val="000000"/>
                <w:sz w:val="20"/>
              </w:rPr>
              <w:t>1. Нуждается</w:t>
            </w:r>
            <w:r>
              <w:br/>
            </w:r>
            <w:r>
              <w:rPr>
                <w:color w:val="000000"/>
                <w:sz w:val="20"/>
              </w:rPr>
              <w:t>2. Не нуждается (нужное подчеркнуть)</w:t>
            </w:r>
          </w:p>
        </w:tc>
        <w:bookmarkEnd w:id="122"/>
      </w:tr>
      <w:tr w:rsidR="00043BEF">
        <w:trPr>
          <w:trHeight w:val="30"/>
          <w:tblCellSpacing w:w="0" w:type="auto"/>
        </w:trPr>
        <w:tc>
          <w:tcPr>
            <w:tcW w:w="15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лечения в медицинских центрах за рубежом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3BEF" w:rsidRDefault="00043BE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3BEF" w:rsidRDefault="00043BEF"/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3BEF" w:rsidRDefault="00043BE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3BEF" w:rsidRDefault="00043BEF"/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лечения пациента со сметой расходов (прилагается)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зарубежная медицинская организация (страна)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Нуждаемость в сопровождении (указать причину)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направления на госпитализацию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</w:tbl>
    <w:p w:rsidR="00043BEF" w:rsidRDefault="00E92E31">
      <w:pPr>
        <w:spacing w:after="0"/>
        <w:jc w:val="both"/>
      </w:pPr>
      <w:bookmarkStart w:id="123" w:name="z14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Руководитель рабочего органа /___________/__________________________________/    </w:t>
      </w:r>
      <w:r>
        <w:br/>
      </w:r>
      <w:r>
        <w:rPr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помощи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43BEF" w:rsidRDefault="00E92E31">
      <w:pPr>
        <w:spacing w:after="0"/>
      </w:pPr>
      <w:bookmarkStart w:id="124" w:name="z144"/>
      <w:r>
        <w:rPr>
          <w:b/>
          <w:color w:val="000000"/>
        </w:rPr>
        <w:lastRenderedPageBreak/>
        <w:t xml:space="preserve"> Рекомендация рабочего органа о проведении лечения пациента в отечественных медицинских организациях с привлечением зарубежных специалистов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7"/>
        <w:gridCol w:w="5886"/>
        <w:gridCol w:w="2589"/>
      </w:tblGrid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пациента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Клинический диагноз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Сопутствующий диагноз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Проведенное лечение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Проведенные лабораторно-диагностические исследования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Заключение республиканской организации здравоохранения о необходимости направления пациента на лечение за </w:t>
            </w:r>
            <w:r>
              <w:rPr>
                <w:color w:val="000000"/>
                <w:sz w:val="20"/>
              </w:rPr>
              <w:t>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bookmarkStart w:id="125" w:name="z145"/>
            <w:r>
              <w:rPr>
                <w:color w:val="000000"/>
                <w:sz w:val="20"/>
              </w:rPr>
              <w:t>1. Нуждается</w:t>
            </w:r>
            <w:r>
              <w:br/>
            </w:r>
            <w:r>
              <w:rPr>
                <w:color w:val="000000"/>
                <w:sz w:val="20"/>
              </w:rPr>
              <w:t>2. Не нуждается (нужное подчеркнуть)</w:t>
            </w:r>
          </w:p>
        </w:tc>
        <w:bookmarkEnd w:id="125"/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Отечественная медицинская организация (место проведения лечения)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</w:t>
            </w:r>
            <w:r>
              <w:rPr>
                <w:color w:val="000000"/>
                <w:sz w:val="20"/>
              </w:rPr>
              <w:t>привлекаемом зарубежном специалисте (перечень необходимых документов согласно действующему законодательству РК, обоснование о выборе зарубежного специалиста)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 расходов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программа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проведения лечения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  <w:tc>
          <w:tcPr>
            <w:tcW w:w="3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both"/>
            </w:pPr>
            <w:r>
              <w:br/>
            </w:r>
          </w:p>
        </w:tc>
      </w:tr>
    </w:tbl>
    <w:p w:rsidR="00043BEF" w:rsidRDefault="00E92E31">
      <w:pPr>
        <w:spacing w:after="0"/>
        <w:jc w:val="both"/>
      </w:pPr>
      <w:bookmarkStart w:id="126" w:name="z1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Руководитель рабочего органа /___________/________________________________/     </w:t>
      </w:r>
      <w:r>
        <w:br/>
      </w:r>
      <w:r>
        <w:rPr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помощи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color w:val="000000"/>
                <w:sz w:val="20"/>
              </w:rPr>
              <w:t>удостоверение личности №</w:t>
            </w:r>
            <w:r>
              <w:rPr>
                <w:color w:val="000000"/>
                <w:sz w:val="20"/>
              </w:rPr>
              <w:t>___</w:t>
            </w:r>
            <w:r>
              <w:br/>
            </w:r>
            <w:r>
              <w:rPr>
                <w:color w:val="000000"/>
                <w:sz w:val="20"/>
              </w:rPr>
              <w:t>ИИН ______________________</w:t>
            </w:r>
            <w:r>
              <w:br/>
            </w:r>
            <w:r>
              <w:rPr>
                <w:color w:val="000000"/>
                <w:sz w:val="20"/>
              </w:rPr>
              <w:t>адрес проживания___________</w:t>
            </w:r>
            <w:r>
              <w:br/>
            </w:r>
            <w:r>
              <w:rPr>
                <w:color w:val="000000"/>
                <w:sz w:val="20"/>
              </w:rPr>
              <w:t>тел.: ______________________</w:t>
            </w:r>
          </w:p>
        </w:tc>
      </w:tr>
    </w:tbl>
    <w:p w:rsidR="00043BEF" w:rsidRDefault="00E92E31">
      <w:pPr>
        <w:spacing w:after="0"/>
      </w:pPr>
      <w:bookmarkStart w:id="127" w:name="z150"/>
      <w:r>
        <w:rPr>
          <w:b/>
          <w:color w:val="000000"/>
        </w:rPr>
        <w:t xml:space="preserve">                    Согласие пациента с правилами направления за рубеж</w:t>
      </w:r>
    </w:p>
    <w:p w:rsidR="00043BEF" w:rsidRDefault="00E92E31">
      <w:pPr>
        <w:spacing w:after="0"/>
        <w:jc w:val="both"/>
      </w:pPr>
      <w:bookmarkStart w:id="128" w:name="z151"/>
      <w:bookmarkEnd w:id="127"/>
      <w:r>
        <w:rPr>
          <w:color w:val="000000"/>
          <w:sz w:val="28"/>
        </w:rPr>
        <w:t>      Я, (подчеркнуть) пациент/законный представитель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color w:val="000000"/>
          <w:sz w:val="28"/>
        </w:rPr>
        <w:t xml:space="preserve">             (фамилия, имя, отчество пациента/законного представителя)</w:t>
      </w:r>
      <w:r>
        <w:br/>
      </w:r>
      <w:r>
        <w:rPr>
          <w:color w:val="000000"/>
          <w:sz w:val="28"/>
        </w:rPr>
        <w:t xml:space="preserve">настоящим заявляю, что понимаю и принимаю на себя все возможные риски, связанные с </w:t>
      </w:r>
      <w:r>
        <w:br/>
      </w:r>
      <w:r>
        <w:rPr>
          <w:color w:val="000000"/>
          <w:sz w:val="28"/>
        </w:rPr>
        <w:t>поездкой на лечение</w:t>
      </w:r>
      <w:r>
        <w:rPr>
          <w:color w:val="000000"/>
          <w:sz w:val="28"/>
        </w:rPr>
        <w:t xml:space="preserve"> в зарубежную медицинскую организацию 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      (наименование зарубежной медицинской организации)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 xml:space="preserve">_____ </w:t>
      </w:r>
      <w:r>
        <w:br/>
      </w:r>
      <w:r>
        <w:rPr>
          <w:color w:val="000000"/>
          <w:sz w:val="28"/>
        </w:rPr>
        <w:t xml:space="preserve">                   (страна, город, адрес зарубежной медицинской организации)</w:t>
      </w:r>
      <w:r>
        <w:br/>
      </w:r>
      <w:r>
        <w:rPr>
          <w:color w:val="000000"/>
          <w:sz w:val="28"/>
        </w:rPr>
        <w:t>в период с _____ до ______окончания лечения______.</w:t>
      </w:r>
    </w:p>
    <w:p w:rsidR="00043BEF" w:rsidRDefault="00E92E31">
      <w:pPr>
        <w:spacing w:after="0"/>
        <w:jc w:val="both"/>
      </w:pPr>
      <w:bookmarkStart w:id="129" w:name="z152"/>
      <w:bookmarkEnd w:id="128"/>
      <w:r>
        <w:rPr>
          <w:color w:val="000000"/>
          <w:sz w:val="28"/>
        </w:rPr>
        <w:t>      Настоящим подтверждаю, что специалистами рабочего органа до меня доведена информация о рейсах, координатах зарубежн</w:t>
      </w:r>
      <w:r>
        <w:rPr>
          <w:color w:val="000000"/>
          <w:sz w:val="28"/>
        </w:rPr>
        <w:t>ой медицинской организации куда меня (моего ребенка) направляют на лечение за счет бюджетных средств, а также проинформирован (а) о программе, видах и условиях лечения.</w:t>
      </w:r>
    </w:p>
    <w:p w:rsidR="00043BEF" w:rsidRDefault="00E92E31">
      <w:pPr>
        <w:spacing w:after="0"/>
        <w:jc w:val="both"/>
      </w:pPr>
      <w:bookmarkStart w:id="130" w:name="z153"/>
      <w:bookmarkEnd w:id="129"/>
      <w:r>
        <w:rPr>
          <w:color w:val="000000"/>
          <w:sz w:val="28"/>
        </w:rPr>
        <w:t>      Уведомлен о необходимости соблюдения Правил внутреннего распорядка (режим) зарубе</w:t>
      </w:r>
      <w:r>
        <w:rPr>
          <w:color w:val="000000"/>
          <w:sz w:val="28"/>
        </w:rPr>
        <w:t>жной медицинской организации.</w:t>
      </w:r>
    </w:p>
    <w:p w:rsidR="00043BEF" w:rsidRDefault="00E92E31">
      <w:pPr>
        <w:spacing w:after="0"/>
        <w:jc w:val="both"/>
      </w:pPr>
      <w:bookmarkStart w:id="131" w:name="z154"/>
      <w:bookmarkEnd w:id="130"/>
      <w:r>
        <w:rPr>
          <w:color w:val="000000"/>
          <w:sz w:val="28"/>
        </w:rPr>
        <w:t>      В случае отказа от вылета в страну (__________), информирую рабочий орган посредством электронной и факсимильной связи (написав на электронный адрес: и позвонив по номерам:).</w:t>
      </w:r>
    </w:p>
    <w:p w:rsidR="00043BEF" w:rsidRDefault="00E92E31">
      <w:pPr>
        <w:spacing w:after="0"/>
        <w:jc w:val="both"/>
      </w:pPr>
      <w:bookmarkStart w:id="132" w:name="z155"/>
      <w:bookmarkEnd w:id="131"/>
      <w:r>
        <w:rPr>
          <w:color w:val="000000"/>
          <w:sz w:val="28"/>
        </w:rPr>
        <w:t>      Предоставлю рабочему органу оригиналы п</w:t>
      </w:r>
      <w:r>
        <w:rPr>
          <w:color w:val="000000"/>
          <w:sz w:val="28"/>
        </w:rPr>
        <w:t>одтверждающих документов по проезду в обе стороны (посадочный талон).</w:t>
      </w:r>
    </w:p>
    <w:p w:rsidR="00043BEF" w:rsidRDefault="00E92E31">
      <w:pPr>
        <w:spacing w:after="0"/>
        <w:jc w:val="both"/>
      </w:pPr>
      <w:bookmarkStart w:id="133" w:name="z156"/>
      <w:bookmarkEnd w:id="132"/>
      <w:r>
        <w:rPr>
          <w:color w:val="000000"/>
          <w:sz w:val="28"/>
        </w:rPr>
        <w:t xml:space="preserve">      По требованию рабочего органа, а также по прибытию в Республику Казахстан предоставлю медицинские документы и информацию о ходе и </w:t>
      </w:r>
      <w:r>
        <w:rPr>
          <w:color w:val="000000"/>
          <w:sz w:val="28"/>
        </w:rPr>
        <w:lastRenderedPageBreak/>
        <w:t>результатах получения комплексного медицинского ле</w:t>
      </w:r>
      <w:r>
        <w:rPr>
          <w:color w:val="000000"/>
          <w:sz w:val="28"/>
        </w:rPr>
        <w:t>чения в зарубежной медицинской организации (выписка) любым известным способом и/или на электронный адрес: _____________</w:t>
      </w:r>
    </w:p>
    <w:p w:rsidR="00043BEF" w:rsidRDefault="00E92E31">
      <w:pPr>
        <w:spacing w:after="0"/>
        <w:jc w:val="both"/>
      </w:pPr>
      <w:bookmarkStart w:id="134" w:name="z157"/>
      <w:bookmarkEnd w:id="133"/>
      <w:r>
        <w:rPr>
          <w:color w:val="000000"/>
          <w:sz w:val="28"/>
        </w:rPr>
        <w:t>      Текст информированного согласия мной прочитан, поняты смысл и назначение данного документа. Данное информированное добровольное со</w:t>
      </w:r>
      <w:r>
        <w:rPr>
          <w:color w:val="000000"/>
          <w:sz w:val="28"/>
        </w:rPr>
        <w:t>гласие действительно с момента заключения на весь период получения медицинской помощи.</w:t>
      </w:r>
    </w:p>
    <w:p w:rsidR="00043BEF" w:rsidRDefault="00E92E31">
      <w:pPr>
        <w:spacing w:after="0"/>
        <w:jc w:val="both"/>
      </w:pPr>
      <w:bookmarkStart w:id="135" w:name="z158"/>
      <w:bookmarkEnd w:id="134"/>
      <w:r>
        <w:rPr>
          <w:color w:val="000000"/>
          <w:sz w:val="28"/>
        </w:rPr>
        <w:t>      Я согласен (согласна) на медицинское вмешательство мне (моему ребенку) в указанной зарубежной медицинской организации.</w:t>
      </w:r>
    </w:p>
    <w:p w:rsidR="00043BEF" w:rsidRDefault="00E92E31">
      <w:pPr>
        <w:spacing w:after="0"/>
        <w:jc w:val="both"/>
      </w:pPr>
      <w:bookmarkStart w:id="136" w:name="z159"/>
      <w:bookmarkEnd w:id="135"/>
      <w:r>
        <w:rPr>
          <w:color w:val="000000"/>
          <w:sz w:val="28"/>
        </w:rPr>
        <w:t xml:space="preserve">      Я ознакомлен (ознакомлена) и согласен </w:t>
      </w:r>
      <w:r>
        <w:rPr>
          <w:color w:val="000000"/>
          <w:sz w:val="28"/>
        </w:rPr>
        <w:t>(согласна)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</w:p>
    <w:p w:rsidR="00043BEF" w:rsidRDefault="00E92E31">
      <w:pPr>
        <w:spacing w:after="0"/>
        <w:jc w:val="both"/>
      </w:pPr>
      <w:bookmarkStart w:id="137" w:name="z160"/>
      <w:bookmarkEnd w:id="136"/>
      <w:r>
        <w:rPr>
          <w:color w:val="000000"/>
          <w:sz w:val="28"/>
        </w:rPr>
        <w:t>      "____" ____________ 20___г.  _________________________/подпись/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</w:t>
            </w:r>
            <w:r>
              <w:rPr>
                <w:color w:val="000000"/>
                <w:sz w:val="20"/>
              </w:rPr>
              <w:t>омощи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43BEF" w:rsidRDefault="00E92E31">
      <w:pPr>
        <w:spacing w:after="0"/>
      </w:pPr>
      <w:bookmarkStart w:id="138" w:name="z163"/>
      <w:r>
        <w:rPr>
          <w:b/>
          <w:color w:val="000000"/>
        </w:rPr>
        <w:t xml:space="preserve">                    Согласие пациента на фото и видеосъемку </w:t>
      </w:r>
    </w:p>
    <w:p w:rsidR="00043BEF" w:rsidRDefault="00E92E31">
      <w:pPr>
        <w:spacing w:after="0"/>
        <w:jc w:val="both"/>
      </w:pPr>
      <w:bookmarkStart w:id="139" w:name="z164"/>
      <w:bookmarkEnd w:id="138"/>
      <w:r>
        <w:rPr>
          <w:color w:val="000000"/>
          <w:sz w:val="28"/>
        </w:rPr>
        <w:t>      Я, _______________________________________________________________________,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      (ФИО родителя или законного представителя)</w:t>
      </w:r>
      <w:r>
        <w:br/>
      </w:r>
      <w:r>
        <w:rPr>
          <w:color w:val="000000"/>
          <w:sz w:val="28"/>
        </w:rPr>
        <w:t>даю свое согласие на использо</w:t>
      </w:r>
      <w:r>
        <w:rPr>
          <w:color w:val="000000"/>
          <w:sz w:val="28"/>
        </w:rPr>
        <w:t xml:space="preserve">вание на безвозмездной основе фото и видеоматериалов, </w:t>
      </w:r>
      <w:r>
        <w:br/>
      </w:r>
      <w:r>
        <w:rPr>
          <w:color w:val="000000"/>
          <w:sz w:val="28"/>
        </w:rPr>
        <w:t>исключительно в следующих целях:</w:t>
      </w:r>
      <w:r>
        <w:br/>
      </w:r>
      <w:r>
        <w:rPr>
          <w:color w:val="000000"/>
          <w:sz w:val="28"/>
        </w:rPr>
        <w:t xml:space="preserve">- размещение на сайте Министерства Здравоохранения Республики Казахстан, </w:t>
      </w:r>
      <w:r>
        <w:br/>
      </w:r>
      <w:r>
        <w:rPr>
          <w:color w:val="000000"/>
          <w:sz w:val="28"/>
        </w:rPr>
        <w:t>Неакционерное общество "Фонд социального медицинского страхования";</w:t>
      </w:r>
      <w:r>
        <w:br/>
      </w:r>
      <w:r>
        <w:rPr>
          <w:color w:val="000000"/>
          <w:sz w:val="28"/>
        </w:rPr>
        <w:t>- размещения в рекламных в</w:t>
      </w:r>
      <w:r>
        <w:rPr>
          <w:color w:val="000000"/>
          <w:sz w:val="28"/>
        </w:rPr>
        <w:t>идео и фотоматериалах и печатной продукции медицинской организации.</w:t>
      </w:r>
    </w:p>
    <w:p w:rsidR="00043BEF" w:rsidRDefault="00E92E31">
      <w:pPr>
        <w:spacing w:after="0"/>
        <w:jc w:val="both"/>
      </w:pPr>
      <w:bookmarkStart w:id="140" w:name="z165"/>
      <w:bookmarkEnd w:id="139"/>
      <w:r>
        <w:rPr>
          <w:color w:val="000000"/>
          <w:sz w:val="28"/>
        </w:rPr>
        <w:t xml:space="preserve">       Я проинформирован (а), что возможна обработка фото и видеоматериалов для </w:t>
      </w:r>
      <w:r>
        <w:br/>
      </w:r>
      <w:r>
        <w:rPr>
          <w:color w:val="000000"/>
          <w:sz w:val="28"/>
        </w:rPr>
        <w:t>улучшения качества и изменения фона.</w:t>
      </w:r>
    </w:p>
    <w:p w:rsidR="00043BEF" w:rsidRDefault="00E92E31">
      <w:pPr>
        <w:spacing w:after="0"/>
        <w:jc w:val="both"/>
      </w:pPr>
      <w:bookmarkStart w:id="141" w:name="z166"/>
      <w:bookmarkEnd w:id="140"/>
      <w:r>
        <w:rPr>
          <w:color w:val="000000"/>
          <w:sz w:val="28"/>
        </w:rPr>
        <w:t>      Данное согласие действует в течение срока хранения информации.</w:t>
      </w:r>
    </w:p>
    <w:p w:rsidR="00043BEF" w:rsidRDefault="00E92E31">
      <w:pPr>
        <w:spacing w:after="0"/>
        <w:jc w:val="both"/>
      </w:pPr>
      <w:bookmarkStart w:id="142" w:name="z167"/>
      <w:bookmarkEnd w:id="141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Я подтверждаю, что, давая такое согласие, я действую по собственной воле и в </w:t>
      </w:r>
      <w:r>
        <w:br/>
      </w:r>
      <w:r>
        <w:rPr>
          <w:color w:val="000000"/>
          <w:sz w:val="28"/>
        </w:rPr>
        <w:t>собственных интересах.</w:t>
      </w:r>
    </w:p>
    <w:p w:rsidR="00043BEF" w:rsidRDefault="00E92E31">
      <w:pPr>
        <w:spacing w:after="0"/>
        <w:jc w:val="both"/>
      </w:pPr>
      <w:bookmarkStart w:id="143" w:name="z168"/>
      <w:bookmarkEnd w:id="142"/>
      <w:r>
        <w:rPr>
          <w:color w:val="000000"/>
          <w:sz w:val="28"/>
        </w:rPr>
        <w:t>      / _____________/_______________/___________ /</w:t>
      </w:r>
    </w:p>
    <w:p w:rsidR="00043BEF" w:rsidRDefault="00E92E31">
      <w:pPr>
        <w:spacing w:after="0"/>
        <w:jc w:val="both"/>
      </w:pPr>
      <w:bookmarkStart w:id="144" w:name="z169"/>
      <w:bookmarkEnd w:id="143"/>
      <w:r>
        <w:rPr>
          <w:color w:val="000000"/>
          <w:sz w:val="28"/>
        </w:rPr>
        <w:t>      Подпись и      Расшифровка подписи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color w:val="000000"/>
                <w:sz w:val="20"/>
              </w:rPr>
              <w:t>бесплатной медицинской помощи</w:t>
            </w:r>
          </w:p>
        </w:tc>
      </w:tr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43BEF" w:rsidRDefault="00E92E31">
      <w:pPr>
        <w:spacing w:after="0"/>
      </w:pPr>
      <w:bookmarkStart w:id="145" w:name="z172"/>
      <w:r>
        <w:rPr>
          <w:b/>
          <w:color w:val="000000"/>
        </w:rPr>
        <w:t xml:space="preserve">              Согласие пациен</w:t>
      </w:r>
      <w:r>
        <w:rPr>
          <w:b/>
          <w:color w:val="000000"/>
        </w:rPr>
        <w:t>та об отказе финансовых сборов на лечение за рубежом</w:t>
      </w:r>
    </w:p>
    <w:p w:rsidR="00043BEF" w:rsidRDefault="00E92E31">
      <w:pPr>
        <w:spacing w:after="0"/>
        <w:jc w:val="both"/>
      </w:pPr>
      <w:bookmarkStart w:id="146" w:name="z173"/>
      <w:bookmarkEnd w:id="145"/>
      <w:r>
        <w:rPr>
          <w:color w:val="000000"/>
          <w:sz w:val="28"/>
        </w:rPr>
        <w:t xml:space="preserve">       Я, _______________________________________________________________________, </w:t>
      </w:r>
      <w:r>
        <w:br/>
      </w:r>
      <w:r>
        <w:rPr>
          <w:color w:val="000000"/>
          <w:sz w:val="28"/>
        </w:rPr>
        <w:t xml:space="preserve">                         (ФИО родителя или законного представителя)</w:t>
      </w:r>
    </w:p>
    <w:p w:rsidR="00043BEF" w:rsidRDefault="00E92E31">
      <w:pPr>
        <w:spacing w:after="0"/>
        <w:jc w:val="both"/>
      </w:pPr>
      <w:bookmarkStart w:id="147" w:name="z174"/>
      <w:bookmarkEnd w:id="14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гражданин (ка) Республики Казахстан даю свое согласие на отказ от сбора денег с </w:t>
      </w:r>
      <w:r>
        <w:br/>
      </w:r>
      <w:r>
        <w:rPr>
          <w:color w:val="000000"/>
          <w:sz w:val="28"/>
        </w:rPr>
        <w:t>граждан Республики Казахстан и других Республик на лечение в зарубежной медицинской организации.</w:t>
      </w:r>
    </w:p>
    <w:p w:rsidR="00043BEF" w:rsidRDefault="00E92E31">
      <w:pPr>
        <w:spacing w:after="0"/>
        <w:jc w:val="both"/>
      </w:pPr>
      <w:bookmarkStart w:id="148" w:name="z175"/>
      <w:bookmarkEnd w:id="147"/>
      <w:r>
        <w:rPr>
          <w:color w:val="000000"/>
          <w:sz w:val="28"/>
        </w:rPr>
        <w:t>      Я проинформирован (а), что лечение за рубеж будет оплачено за счет</w:t>
      </w:r>
      <w:r>
        <w:rPr>
          <w:color w:val="000000"/>
          <w:sz w:val="28"/>
        </w:rPr>
        <w:t xml:space="preserve"> бюджетных средств.</w:t>
      </w:r>
    </w:p>
    <w:p w:rsidR="00043BEF" w:rsidRDefault="00E92E31">
      <w:pPr>
        <w:spacing w:after="0"/>
        <w:jc w:val="both"/>
      </w:pPr>
      <w:bookmarkStart w:id="149" w:name="z176"/>
      <w:bookmarkEnd w:id="148"/>
      <w:r>
        <w:rPr>
          <w:color w:val="000000"/>
          <w:sz w:val="28"/>
        </w:rPr>
        <w:t xml:space="preserve">       Я подтверждаю, что, давая такое согласие, я действую по собственной воле и в </w:t>
      </w:r>
      <w:r>
        <w:br/>
      </w:r>
      <w:r>
        <w:rPr>
          <w:color w:val="000000"/>
          <w:sz w:val="28"/>
        </w:rPr>
        <w:t>собственных интересах.</w:t>
      </w:r>
    </w:p>
    <w:p w:rsidR="00043BEF" w:rsidRDefault="00E92E31">
      <w:pPr>
        <w:spacing w:after="0"/>
        <w:jc w:val="both"/>
      </w:pPr>
      <w:bookmarkStart w:id="150" w:name="z177"/>
      <w:bookmarkEnd w:id="149"/>
      <w:r>
        <w:rPr>
          <w:color w:val="000000"/>
          <w:sz w:val="28"/>
        </w:rPr>
        <w:t>      /_________________/ _________________ / ______________ /</w:t>
      </w:r>
      <w:r>
        <w:br/>
      </w:r>
      <w:r>
        <w:rPr>
          <w:color w:val="000000"/>
          <w:sz w:val="28"/>
        </w:rPr>
        <w:t xml:space="preserve">             Подпись       Расшифровка подписи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043B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3BEF" w:rsidRDefault="00E92E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rPr>
                <w:color w:val="000000"/>
                <w:sz w:val="20"/>
              </w:rPr>
              <w:t>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color w:val="000000"/>
                <w:sz w:val="20"/>
              </w:rPr>
              <w:t>№ ҚР ДСМ -45</w:t>
            </w:r>
          </w:p>
        </w:tc>
      </w:tr>
    </w:tbl>
    <w:p w:rsidR="00043BEF" w:rsidRDefault="00E92E31">
      <w:pPr>
        <w:spacing w:after="0"/>
      </w:pPr>
      <w:bookmarkStart w:id="151" w:name="z179"/>
      <w:r>
        <w:rPr>
          <w:b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043BEF" w:rsidRDefault="00E92E31">
      <w:pPr>
        <w:spacing w:after="0"/>
        <w:jc w:val="both"/>
      </w:pPr>
      <w:bookmarkStart w:id="152" w:name="z180"/>
      <w:bookmarkEnd w:id="151"/>
      <w:r>
        <w:rPr>
          <w:color w:val="000000"/>
          <w:sz w:val="28"/>
        </w:rPr>
        <w:t xml:space="preserve">       1. Приказ Министра здравоохранения и социального развития Респ</w:t>
      </w:r>
      <w:r>
        <w:rPr>
          <w:color w:val="000000"/>
          <w:sz w:val="28"/>
        </w:rPr>
        <w:t xml:space="preserve">ублики Казахстан от 30 июня 2015 года № 544 "Об утверждении Правил направления граждан Республики Казахстан на лечение за рубеж за счет бюджетных средств"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за № 11795).</w:t>
      </w:r>
    </w:p>
    <w:p w:rsidR="00043BEF" w:rsidRDefault="00E92E31">
      <w:pPr>
        <w:spacing w:after="0"/>
        <w:jc w:val="both"/>
      </w:pPr>
      <w:bookmarkStart w:id="153" w:name="z181"/>
      <w:bookmarkEnd w:id="15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2. Приказ Министра здравоохранения и социального развития Республики Казахстан от 12 июля 2016 года № 608 "О внесении изменения в приказ Министра здравоохранения и социального развития Республики Казахстан от 30 июня 2015 года № 544 "Об утверждении Правил</w:t>
      </w:r>
      <w:r>
        <w:rPr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14169).</w:t>
      </w:r>
    </w:p>
    <w:p w:rsidR="00043BEF" w:rsidRDefault="00E92E31">
      <w:pPr>
        <w:spacing w:after="0"/>
        <w:jc w:val="both"/>
      </w:pPr>
      <w:bookmarkStart w:id="154" w:name="z182"/>
      <w:bookmarkEnd w:id="153"/>
      <w:r>
        <w:rPr>
          <w:color w:val="000000"/>
          <w:sz w:val="28"/>
        </w:rPr>
        <w:t xml:space="preserve">       3. Приказ Министра здравоохранения Республики Казахстан от 7 июня</w:t>
      </w:r>
      <w:r>
        <w:rPr>
          <w:color w:val="000000"/>
          <w:sz w:val="28"/>
        </w:rPr>
        <w:t xml:space="preserve"> 2017 года № 399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</w:t>
      </w:r>
      <w:r>
        <w:rPr>
          <w:color w:val="000000"/>
          <w:sz w:val="28"/>
        </w:rPr>
        <w:t>зарегистрирован в Реестре государственной регистрации нормативных правовых актов за № 15339).</w:t>
      </w:r>
    </w:p>
    <w:p w:rsidR="00043BEF" w:rsidRDefault="00E92E31">
      <w:pPr>
        <w:spacing w:after="0"/>
        <w:jc w:val="both"/>
      </w:pPr>
      <w:bookmarkStart w:id="155" w:name="z183"/>
      <w:bookmarkEnd w:id="154"/>
      <w:r>
        <w:rPr>
          <w:color w:val="000000"/>
          <w:sz w:val="28"/>
        </w:rPr>
        <w:t xml:space="preserve">       4. Приказ Министра здравоохранения Республики Казахстан от 5 декабря 2017 года № 918 "О внесении изменения в приказ Министра здравоохранения и социального </w:t>
      </w:r>
      <w:r>
        <w:rPr>
          <w:color w:val="000000"/>
          <w:sz w:val="28"/>
        </w:rPr>
        <w:t>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</w:t>
      </w:r>
      <w:r>
        <w:rPr>
          <w:color w:val="000000"/>
          <w:sz w:val="28"/>
        </w:rPr>
        <w:t>6107).</w:t>
      </w:r>
    </w:p>
    <w:p w:rsidR="00043BEF" w:rsidRDefault="00E92E31">
      <w:pPr>
        <w:spacing w:after="0"/>
        <w:jc w:val="both"/>
      </w:pPr>
      <w:bookmarkStart w:id="156" w:name="z184"/>
      <w:bookmarkEnd w:id="155"/>
      <w:r>
        <w:rPr>
          <w:color w:val="000000"/>
          <w:sz w:val="28"/>
        </w:rPr>
        <w:t xml:space="preserve">       5. Приказ Министра здравоохранения Республики Казахстан от 11 мая 2020 года № ҚР ДСМ-46/2020 "О внесении изменения в приказ Министра здравоохранения и социального развития Республики Казахстан от 30 июня 2015 года № 544 "Об утверждении Правил</w:t>
      </w:r>
      <w:r>
        <w:rPr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20620).</w:t>
      </w:r>
    </w:p>
    <w:bookmarkEnd w:id="156"/>
    <w:p w:rsidR="00043BEF" w:rsidRDefault="00E92E31">
      <w:pPr>
        <w:spacing w:after="0"/>
      </w:pPr>
      <w:r>
        <w:br/>
      </w:r>
      <w:r>
        <w:br/>
      </w:r>
    </w:p>
    <w:p w:rsidR="00043BEF" w:rsidRDefault="00E92E3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</w:t>
      </w:r>
      <w:r>
        <w:rPr>
          <w:color w:val="000000"/>
        </w:rPr>
        <w:t>еспублики Казахстан» Министерства юстиции Республики Казахстан</w:t>
      </w:r>
    </w:p>
    <w:sectPr w:rsidR="00043BE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EF"/>
    <w:rsid w:val="00043BEF"/>
    <w:rsid w:val="00E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9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2E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9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2E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6444</Words>
  <Characters>36734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2021-09-01T11:19:00Z</dcterms:created>
  <dcterms:modified xsi:type="dcterms:W3CDTF">2021-09-01T11:19:00Z</dcterms:modified>
</cp:coreProperties>
</file>